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F17" w:rsidRDefault="00F94FCC" w:rsidP="00A512DF">
      <w:pPr>
        <w:jc w:val="center"/>
        <w:rPr>
          <w:b/>
          <w:noProof/>
          <w:color w:val="FF3399"/>
          <w:sz w:val="144"/>
          <w:szCs w:val="144"/>
          <w:lang w:eastAsia="ru-RU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</w:pPr>
      <w:r>
        <w:rPr>
          <w:b/>
          <w:noProof/>
          <w:color w:val="FF3399"/>
          <w:sz w:val="144"/>
          <w:szCs w:val="144"/>
          <w:lang w:eastAsia="ru-RU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  <w:t>Школьный вестник</w:t>
      </w:r>
    </w:p>
    <w:p w:rsidR="00543821" w:rsidRPr="00543821" w:rsidRDefault="00543821" w:rsidP="00543821">
      <w:pPr>
        <w:jc w:val="right"/>
        <w:rPr>
          <w:rFonts w:ascii="Times New Roman" w:hAnsi="Times New Roman"/>
          <w:b/>
          <w:sz w:val="28"/>
        </w:rPr>
      </w:pPr>
      <w:r w:rsidRPr="00543821">
        <w:rPr>
          <w:rFonts w:ascii="Times New Roman" w:hAnsi="Times New Roman"/>
          <w:b/>
          <w:sz w:val="28"/>
        </w:rPr>
        <w:t xml:space="preserve">МБОУ «Киртелинская СОШ»                   </w:t>
      </w:r>
    </w:p>
    <w:p w:rsidR="00543821" w:rsidRPr="00543821" w:rsidRDefault="00543821" w:rsidP="00543821">
      <w:pPr>
        <w:jc w:val="right"/>
        <w:rPr>
          <w:rFonts w:ascii="Times New Roman" w:hAnsi="Times New Roman"/>
          <w:b/>
          <w:sz w:val="28"/>
        </w:rPr>
      </w:pPr>
      <w:r w:rsidRPr="00543821">
        <w:rPr>
          <w:rFonts w:ascii="Times New Roman" w:hAnsi="Times New Roman"/>
          <w:b/>
          <w:sz w:val="28"/>
        </w:rPr>
        <w:t xml:space="preserve">                                                                                                                  </w:t>
      </w:r>
      <w:r w:rsidRPr="00543821"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b/>
          <w:sz w:val="28"/>
        </w:rPr>
        <w:t>Май 2017</w:t>
      </w:r>
    </w:p>
    <w:p w:rsidR="00C61C0D" w:rsidRPr="00C61C0D" w:rsidRDefault="00A83F17" w:rsidP="00C61C0D">
      <w:pPr>
        <w:jc w:val="center"/>
        <w:rPr>
          <w:rFonts w:ascii="Monotype Corsiva" w:hAnsi="Monotype Corsiva" w:cs="Times New Roman"/>
          <w:sz w:val="32"/>
          <w:szCs w:val="32"/>
        </w:rPr>
      </w:pPr>
      <w:r w:rsidRPr="00C61C0D">
        <w:rPr>
          <w:rFonts w:ascii="Monotype Corsiva" w:hAnsi="Monotype Corsiva" w:cs="Times New Roman"/>
          <w:color w:val="000040"/>
          <w:sz w:val="44"/>
          <w:szCs w:val="44"/>
        </w:rPr>
        <w:t>Всеми красками играя,</w:t>
      </w:r>
      <w:r w:rsidRPr="00C61C0D">
        <w:rPr>
          <w:rFonts w:ascii="Monotype Corsiva" w:hAnsi="Monotype Corsiva" w:cs="Times New Roman"/>
          <w:color w:val="000040"/>
          <w:sz w:val="44"/>
          <w:szCs w:val="44"/>
        </w:rPr>
        <w:br/>
        <w:t>Светом улица полна –</w:t>
      </w:r>
      <w:r w:rsidRPr="00C61C0D">
        <w:rPr>
          <w:rFonts w:ascii="Monotype Corsiva" w:hAnsi="Monotype Corsiva" w:cs="Times New Roman"/>
          <w:color w:val="000040"/>
          <w:sz w:val="44"/>
          <w:szCs w:val="44"/>
        </w:rPr>
        <w:br/>
        <w:t>День весны и Первомая</w:t>
      </w:r>
      <w:proofErr w:type="gramStart"/>
      <w:r w:rsidRPr="00C61C0D">
        <w:rPr>
          <w:rFonts w:ascii="Monotype Corsiva" w:hAnsi="Monotype Corsiva" w:cs="Times New Roman"/>
          <w:color w:val="000040"/>
          <w:sz w:val="44"/>
          <w:szCs w:val="44"/>
        </w:rPr>
        <w:br/>
        <w:t>Н</w:t>
      </w:r>
      <w:proofErr w:type="gramEnd"/>
      <w:r w:rsidRPr="00C61C0D">
        <w:rPr>
          <w:rFonts w:ascii="Monotype Corsiva" w:hAnsi="Monotype Corsiva" w:cs="Times New Roman"/>
          <w:color w:val="000040"/>
          <w:sz w:val="44"/>
          <w:szCs w:val="44"/>
        </w:rPr>
        <w:t>ынче празднует страна.</w:t>
      </w:r>
      <w:r w:rsidRPr="00C61C0D">
        <w:rPr>
          <w:rFonts w:ascii="Monotype Corsiva" w:hAnsi="Monotype Corsiva" w:cs="Times New Roman"/>
          <w:color w:val="000040"/>
          <w:sz w:val="44"/>
          <w:szCs w:val="44"/>
        </w:rPr>
        <w:br/>
        <w:t>Пусть летят шары, врываясь</w:t>
      </w:r>
      <w:proofErr w:type="gramStart"/>
      <w:r w:rsidRPr="00C61C0D">
        <w:rPr>
          <w:rFonts w:ascii="Monotype Corsiva" w:hAnsi="Monotype Corsiva" w:cs="Times New Roman"/>
          <w:color w:val="000040"/>
          <w:sz w:val="44"/>
          <w:szCs w:val="44"/>
        </w:rPr>
        <w:br/>
        <w:t>В</w:t>
      </w:r>
      <w:proofErr w:type="gramEnd"/>
      <w:r w:rsidRPr="00C61C0D">
        <w:rPr>
          <w:rFonts w:ascii="Monotype Corsiva" w:hAnsi="Monotype Corsiva" w:cs="Times New Roman"/>
          <w:color w:val="000040"/>
          <w:sz w:val="44"/>
          <w:szCs w:val="44"/>
        </w:rPr>
        <w:t xml:space="preserve"> голубые небеса.</w:t>
      </w:r>
      <w:r w:rsidRPr="00A512DF">
        <w:rPr>
          <w:rFonts w:ascii="Monotype Corsiva" w:hAnsi="Monotype Corsiva" w:cs="Times New Roman"/>
          <w:color w:val="000040"/>
          <w:sz w:val="32"/>
          <w:szCs w:val="32"/>
        </w:rPr>
        <w:br/>
      </w:r>
      <w:r w:rsidR="00A512DF">
        <w:rPr>
          <w:noProof/>
          <w:lang w:eastAsia="ru-RU"/>
        </w:rPr>
        <w:drawing>
          <wp:inline distT="0" distB="0" distL="0" distR="0" wp14:anchorId="09B8C07F" wp14:editId="0FBD8A4D">
            <wp:extent cx="3558209" cy="2520398"/>
            <wp:effectExtent l="171450" t="171450" r="385445" b="3562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7_1.g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4159" cy="25175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712359" w:rsidRPr="006F1A55">
        <w:rPr>
          <w:rFonts w:ascii="Times New Roman" w:hAnsi="Times New Roman" w:cs="Times New Roman"/>
          <w:color w:val="000000"/>
          <w:sz w:val="36"/>
          <w:szCs w:val="36"/>
        </w:rPr>
        <w:br/>
      </w:r>
    </w:p>
    <w:p w:rsidR="00712359" w:rsidRPr="006F1A55" w:rsidRDefault="00712359" w:rsidP="006F1A55">
      <w:pPr>
        <w:jc w:val="center"/>
        <w:rPr>
          <w:rFonts w:ascii="Times New Roman" w:hAnsi="Times New Roman" w:cs="Times New Roman"/>
          <w:sz w:val="36"/>
          <w:szCs w:val="36"/>
        </w:rPr>
      </w:pPr>
      <w:r w:rsidRPr="00712359">
        <w:rPr>
          <w:rFonts w:ascii="Times New Roman" w:hAnsi="Times New Roman" w:cs="Times New Roman"/>
          <w:color w:val="FF3399"/>
          <w:sz w:val="96"/>
          <w:szCs w:val="96"/>
        </w:rPr>
        <w:lastRenderedPageBreak/>
        <w:t>В здоровом теле</w:t>
      </w:r>
      <w:r>
        <w:rPr>
          <w:rFonts w:ascii="Times New Roman" w:hAnsi="Times New Roman" w:cs="Times New Roman"/>
          <w:color w:val="FF3399"/>
          <w:sz w:val="96"/>
          <w:szCs w:val="96"/>
        </w:rPr>
        <w:t xml:space="preserve"> -</w:t>
      </w:r>
    </w:p>
    <w:p w:rsidR="00A83F17" w:rsidRDefault="00712359" w:rsidP="00712359">
      <w:pPr>
        <w:jc w:val="center"/>
        <w:rPr>
          <w:rFonts w:ascii="Times New Roman" w:hAnsi="Times New Roman" w:cs="Times New Roman"/>
          <w:color w:val="FF3399"/>
          <w:sz w:val="96"/>
          <w:szCs w:val="96"/>
        </w:rPr>
      </w:pPr>
      <w:r w:rsidRPr="00712359">
        <w:rPr>
          <w:rFonts w:ascii="Times New Roman" w:hAnsi="Times New Roman" w:cs="Times New Roman"/>
          <w:color w:val="FF3399"/>
          <w:sz w:val="96"/>
          <w:szCs w:val="96"/>
        </w:rPr>
        <w:t>здоровый дух</w:t>
      </w:r>
      <w:r>
        <w:rPr>
          <w:rFonts w:ascii="Times New Roman" w:hAnsi="Times New Roman" w:cs="Times New Roman"/>
          <w:color w:val="FF3399"/>
          <w:sz w:val="96"/>
          <w:szCs w:val="96"/>
        </w:rPr>
        <w:t xml:space="preserve"> весны</w:t>
      </w:r>
      <w:r w:rsidRPr="00712359">
        <w:rPr>
          <w:rFonts w:ascii="Times New Roman" w:hAnsi="Times New Roman" w:cs="Times New Roman"/>
          <w:color w:val="FF3399"/>
          <w:sz w:val="96"/>
          <w:szCs w:val="96"/>
        </w:rPr>
        <w:t>!</w:t>
      </w:r>
    </w:p>
    <w:p w:rsidR="006F1A55" w:rsidRDefault="00A512DF" w:rsidP="006F1A55">
      <w:pPr>
        <w:jc w:val="center"/>
        <w:rPr>
          <w:rFonts w:ascii="Times New Roman" w:hAnsi="Times New Roman" w:cs="Times New Roman"/>
          <w:color w:val="FF3399"/>
          <w:sz w:val="96"/>
          <w:szCs w:val="96"/>
        </w:rPr>
      </w:pPr>
      <w:r>
        <w:rPr>
          <w:rFonts w:ascii="Times New Roman" w:hAnsi="Times New Roman" w:cs="Times New Roman"/>
          <w:noProof/>
          <w:color w:val="FF3399"/>
          <w:sz w:val="96"/>
          <w:szCs w:val="96"/>
          <w:lang w:eastAsia="ru-RU"/>
        </w:rPr>
        <w:drawing>
          <wp:inline distT="0" distB="0" distL="0" distR="0">
            <wp:extent cx="3071192" cy="2514600"/>
            <wp:effectExtent l="0" t="0" r="0" b="0"/>
            <wp:docPr id="25" name="Рисунок 25" descr="C:\Users\самсонова\Desktop\газета май\html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мсонова\Desktop\газета май\html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86" r="-90" b="10915"/>
                    <a:stretch/>
                  </pic:blipFill>
                  <pic:spPr bwMode="auto">
                    <a:xfrm>
                      <a:off x="0" y="0"/>
                      <a:ext cx="3076968" cy="25193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2359" w:rsidRPr="00AF0044" w:rsidRDefault="00AF0044" w:rsidP="006F0AC9">
      <w:pPr>
        <w:pStyle w:val="aa"/>
        <w:jc w:val="both"/>
        <w:rPr>
          <w:rFonts w:ascii="Times New Roman" w:hAnsi="Times New Roman" w:cs="Times New Roman"/>
          <w:sz w:val="40"/>
          <w:szCs w:val="40"/>
        </w:rPr>
      </w:pPr>
      <w:r w:rsidRPr="00AF0044">
        <w:rPr>
          <w:rFonts w:ascii="Times New Roman" w:hAnsi="Times New Roman" w:cs="Times New Roman"/>
          <w:sz w:val="40"/>
          <w:szCs w:val="40"/>
        </w:rPr>
        <w:t xml:space="preserve">1 мая на спортивной площадке СОК Барс прошёл открытый турнир по мини - футболу среди юношей 2001 г.р. и моложе, посвященный 1 Мая - празднику Весны и Труда. </w:t>
      </w:r>
      <w:r w:rsidR="006F1A55">
        <w:rPr>
          <w:rFonts w:ascii="Times New Roman" w:hAnsi="Times New Roman" w:cs="Times New Roman"/>
          <w:sz w:val="40"/>
          <w:szCs w:val="40"/>
        </w:rPr>
        <w:t xml:space="preserve">Наши футболисты достойно представили школу. </w:t>
      </w:r>
      <w:r w:rsidRPr="00AF0044">
        <w:rPr>
          <w:rFonts w:ascii="Times New Roman" w:hAnsi="Times New Roman" w:cs="Times New Roman"/>
          <w:sz w:val="40"/>
          <w:szCs w:val="40"/>
        </w:rPr>
        <w:t xml:space="preserve">По итогам соревнований сборная команда </w:t>
      </w:r>
      <w:r w:rsidR="006F1A55">
        <w:rPr>
          <w:rFonts w:ascii="Times New Roman" w:hAnsi="Times New Roman" w:cs="Times New Roman"/>
          <w:sz w:val="40"/>
          <w:szCs w:val="40"/>
        </w:rPr>
        <w:t xml:space="preserve">юных спортсменов </w:t>
      </w:r>
      <w:r w:rsidRPr="00AF0044">
        <w:rPr>
          <w:rFonts w:ascii="Times New Roman" w:hAnsi="Times New Roman" w:cs="Times New Roman"/>
          <w:sz w:val="40"/>
          <w:szCs w:val="40"/>
        </w:rPr>
        <w:t>заняла 2 место.</w:t>
      </w:r>
      <w:r w:rsidR="006F1A55">
        <w:rPr>
          <w:rFonts w:ascii="Times New Roman" w:hAnsi="Times New Roman" w:cs="Times New Roman"/>
          <w:sz w:val="40"/>
          <w:szCs w:val="40"/>
        </w:rPr>
        <w:t xml:space="preserve"> </w:t>
      </w:r>
      <w:r w:rsidRPr="00AF0044">
        <w:rPr>
          <w:rFonts w:ascii="Times New Roman" w:hAnsi="Times New Roman" w:cs="Times New Roman"/>
          <w:sz w:val="40"/>
          <w:szCs w:val="40"/>
        </w:rPr>
        <w:t xml:space="preserve">Победители турнира были награждены грамотами и медалями соответствующих степеней. Награждение провел Руководитель Исполнительного комитета </w:t>
      </w:r>
      <w:proofErr w:type="spellStart"/>
      <w:r w:rsidRPr="00AF0044">
        <w:rPr>
          <w:rFonts w:ascii="Times New Roman" w:hAnsi="Times New Roman" w:cs="Times New Roman"/>
          <w:sz w:val="40"/>
          <w:szCs w:val="40"/>
        </w:rPr>
        <w:t>Тетюшского</w:t>
      </w:r>
      <w:proofErr w:type="spellEnd"/>
      <w:r w:rsidRPr="00AF0044">
        <w:rPr>
          <w:rFonts w:ascii="Times New Roman" w:hAnsi="Times New Roman" w:cs="Times New Roman"/>
          <w:sz w:val="40"/>
          <w:szCs w:val="40"/>
        </w:rPr>
        <w:t xml:space="preserve"> муниципального района Аркадий Борисович Семенычев</w:t>
      </w:r>
      <w:r>
        <w:rPr>
          <w:rFonts w:ascii="Times New Roman" w:hAnsi="Times New Roman" w:cs="Times New Roman"/>
          <w:sz w:val="40"/>
          <w:szCs w:val="40"/>
        </w:rPr>
        <w:t>.</w:t>
      </w:r>
    </w:p>
    <w:p w:rsidR="00A83F17" w:rsidRDefault="00A512DF" w:rsidP="00A512DF">
      <w:pPr>
        <w:jc w:val="center"/>
      </w:pPr>
      <w:r>
        <w:rPr>
          <w:rFonts w:ascii="Times New Roman" w:hAnsi="Times New Roman" w:cs="Times New Roman"/>
          <w:noProof/>
          <w:color w:val="FF3399"/>
          <w:sz w:val="96"/>
          <w:szCs w:val="96"/>
          <w:lang w:eastAsia="ru-RU"/>
        </w:rPr>
        <w:drawing>
          <wp:inline distT="0" distB="0" distL="0" distR="0" wp14:anchorId="5FB6E9DC" wp14:editId="07367A96">
            <wp:extent cx="2971800" cy="1958686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42514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4406" cy="19669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83F17" w:rsidRDefault="00A83F17" w:rsidP="00AB34AF"/>
    <w:p w:rsidR="00A83F17" w:rsidRDefault="00AF0044" w:rsidP="00AF0044">
      <w:pPr>
        <w:jc w:val="center"/>
        <w:rPr>
          <w:rFonts w:ascii="Times New Roman" w:hAnsi="Times New Roman" w:cs="Times New Roman"/>
          <w:color w:val="FF3399"/>
          <w:sz w:val="96"/>
          <w:szCs w:val="96"/>
        </w:rPr>
      </w:pPr>
      <w:r w:rsidRPr="00A67E8E">
        <w:rPr>
          <w:rFonts w:ascii="Times New Roman" w:hAnsi="Times New Roman" w:cs="Times New Roman"/>
          <w:color w:val="FF3399"/>
          <w:sz w:val="96"/>
          <w:szCs w:val="96"/>
        </w:rPr>
        <w:lastRenderedPageBreak/>
        <w:t>#</w:t>
      </w:r>
      <w:r w:rsidRPr="00AF0044">
        <w:rPr>
          <w:rFonts w:ascii="Times New Roman" w:hAnsi="Times New Roman" w:cs="Times New Roman"/>
          <w:color w:val="FF3399"/>
          <w:sz w:val="96"/>
          <w:szCs w:val="96"/>
        </w:rPr>
        <w:t>ЭКОВЕСНА</w:t>
      </w:r>
    </w:p>
    <w:p w:rsidR="00BF67C4" w:rsidRDefault="00DD7B5B" w:rsidP="00BF67C4">
      <w:pPr>
        <w:jc w:val="both"/>
        <w:rPr>
          <w:rFonts w:ascii="Times New Roman" w:hAnsi="Times New Roman" w:cs="Times New Roman"/>
          <w:color w:val="FF3399"/>
          <w:sz w:val="24"/>
          <w:szCs w:val="24"/>
        </w:rPr>
      </w:pPr>
      <w:r>
        <w:rPr>
          <w:rFonts w:ascii="Times New Roman" w:hAnsi="Times New Roman" w:cs="Times New Roman"/>
          <w:noProof/>
          <w:color w:val="FF3399"/>
          <w:sz w:val="96"/>
          <w:szCs w:val="9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-5080</wp:posOffset>
            </wp:positionV>
            <wp:extent cx="3218180" cy="2413635"/>
            <wp:effectExtent l="0" t="0" r="1270" b="5715"/>
            <wp:wrapThrough wrapText="bothSides">
              <wp:wrapPolygon edited="0">
                <wp:start x="511" y="0"/>
                <wp:lineTo x="0" y="341"/>
                <wp:lineTo x="0" y="21310"/>
                <wp:lineTo x="511" y="21481"/>
                <wp:lineTo x="20969" y="21481"/>
                <wp:lineTo x="21481" y="21310"/>
                <wp:lineTo x="21481" y="341"/>
                <wp:lineTo x="20969" y="0"/>
                <wp:lineTo x="511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19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8180" cy="24136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3154" w:rsidRPr="006B3154" w:rsidRDefault="006B3154" w:rsidP="00BF67C4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29 апреля </w:t>
      </w:r>
      <w:r w:rsidR="00DD7B5B" w:rsidRPr="006B3154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учащиеся нашей школы приняли участие в акции "День посадки леса". В ходе акции посадили саженцы рябины и сосны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на территории школы и</w:t>
      </w:r>
      <w:r w:rsidR="00DD7B5B" w:rsidRPr="006B3154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сельского поселени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я</w:t>
      </w:r>
      <w:r w:rsidR="00DD7B5B" w:rsidRPr="006B3154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  <w:r w:rsidR="00BF67C4" w:rsidRPr="006B3154">
        <w:rPr>
          <w:rFonts w:ascii="Times New Roman" w:hAnsi="Times New Roman" w:cs="Times New Roman"/>
          <w:noProof/>
          <w:color w:val="000000" w:themeColor="text1"/>
          <w:sz w:val="32"/>
          <w:szCs w:val="32"/>
          <w:lang w:eastAsia="ru-RU"/>
        </w:rPr>
        <w:t xml:space="preserve"> </w:t>
      </w:r>
    </w:p>
    <w:p w:rsidR="00931AC0" w:rsidRDefault="006B3154" w:rsidP="006B3154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931AC0" w:rsidRDefault="00931AC0" w:rsidP="006B3154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FF3399"/>
          <w:sz w:val="96"/>
          <w:szCs w:val="96"/>
          <w:lang w:eastAsia="ru-RU"/>
        </w:rPr>
        <w:drawing>
          <wp:anchor distT="0" distB="0" distL="114300" distR="114300" simplePos="0" relativeHeight="251659264" behindDoc="1" locked="0" layoutInCell="1" allowOverlap="1" wp14:anchorId="696987A7" wp14:editId="108601FD">
            <wp:simplePos x="0" y="0"/>
            <wp:positionH relativeFrom="column">
              <wp:posOffset>3492500</wp:posOffset>
            </wp:positionH>
            <wp:positionV relativeFrom="paragraph">
              <wp:posOffset>317500</wp:posOffset>
            </wp:positionV>
            <wp:extent cx="3292475" cy="2169795"/>
            <wp:effectExtent l="0" t="0" r="3175" b="1905"/>
            <wp:wrapTight wrapText="bothSides">
              <wp:wrapPolygon edited="0">
                <wp:start x="500" y="0"/>
                <wp:lineTo x="0" y="379"/>
                <wp:lineTo x="0" y="20481"/>
                <wp:lineTo x="125" y="21240"/>
                <wp:lineTo x="500" y="21429"/>
                <wp:lineTo x="20996" y="21429"/>
                <wp:lineTo x="21371" y="21240"/>
                <wp:lineTo x="21496" y="20481"/>
                <wp:lineTo x="21496" y="379"/>
                <wp:lineTo x="20996" y="0"/>
                <wp:lineTo x="50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3759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2475" cy="21697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3F17" w:rsidRPr="006B3154" w:rsidRDefault="006B3154" w:rsidP="006B3154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6B3154">
        <w:rPr>
          <w:rFonts w:ascii="Times New Roman" w:hAnsi="Times New Roman" w:cs="Times New Roman"/>
          <w:color w:val="000000" w:themeColor="text1"/>
          <w:sz w:val="32"/>
          <w:szCs w:val="32"/>
        </w:rPr>
        <w:t>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D7B5B" w:rsidRPr="006B3154">
        <w:rPr>
          <w:rFonts w:ascii="Times New Roman" w:hAnsi="Times New Roman" w:cs="Times New Roman"/>
          <w:color w:val="000000" w:themeColor="text1"/>
          <w:sz w:val="32"/>
          <w:szCs w:val="32"/>
        </w:rPr>
        <w:t>рамках Года экологии, санитарно-экологического двухмесячника по очистке территории муниципальных районов, кон</w:t>
      </w:r>
      <w:r w:rsidR="00885D61" w:rsidRPr="006B3154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курса ЭКОВЕСНА учащиеся </w:t>
      </w:r>
      <w:r w:rsidR="00DD7B5B" w:rsidRPr="006B3154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совместн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о с классным</w:t>
      </w:r>
      <w:r w:rsidR="00885D61" w:rsidRPr="006B3154">
        <w:rPr>
          <w:rFonts w:ascii="Times New Roman" w:hAnsi="Times New Roman" w:cs="Times New Roman"/>
          <w:color w:val="000000" w:themeColor="text1"/>
          <w:sz w:val="32"/>
          <w:szCs w:val="32"/>
        </w:rPr>
        <w:t>и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885D61" w:rsidRPr="006B3154">
        <w:rPr>
          <w:rFonts w:ascii="Times New Roman" w:hAnsi="Times New Roman" w:cs="Times New Roman"/>
          <w:color w:val="000000" w:themeColor="text1"/>
          <w:sz w:val="32"/>
          <w:szCs w:val="32"/>
        </w:rPr>
        <w:t>руководителями</w:t>
      </w:r>
      <w:r w:rsidR="00DD7B5B" w:rsidRPr="006B3154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 провели суббот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ник по очистке территории школы.</w:t>
      </w:r>
    </w:p>
    <w:p w:rsidR="006B3154" w:rsidRPr="00885D61" w:rsidRDefault="006B3154" w:rsidP="00BF67C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D7B5B" w:rsidRDefault="00931AC0" w:rsidP="00BF67C4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73E01AF6" wp14:editId="77774A79">
            <wp:simplePos x="0" y="0"/>
            <wp:positionH relativeFrom="column">
              <wp:posOffset>-326390</wp:posOffset>
            </wp:positionH>
            <wp:positionV relativeFrom="paragraph">
              <wp:posOffset>243205</wp:posOffset>
            </wp:positionV>
            <wp:extent cx="3550285" cy="2339975"/>
            <wp:effectExtent l="0" t="0" r="0" b="3175"/>
            <wp:wrapTight wrapText="bothSides">
              <wp:wrapPolygon edited="0">
                <wp:start x="464" y="0"/>
                <wp:lineTo x="0" y="352"/>
                <wp:lineTo x="0" y="21278"/>
                <wp:lineTo x="464" y="21453"/>
                <wp:lineTo x="20978" y="21453"/>
                <wp:lineTo x="21442" y="21278"/>
                <wp:lineTo x="21442" y="352"/>
                <wp:lineTo x="20978" y="0"/>
                <wp:lineTo x="464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53882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0285" cy="2339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3154" w:rsidRPr="006B3154" w:rsidRDefault="0072346A" w:rsidP="00BF67C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рамках Года Э</w:t>
      </w:r>
      <w:r w:rsidR="00A512DF">
        <w:rPr>
          <w:rFonts w:ascii="Times New Roman" w:hAnsi="Times New Roman" w:cs="Times New Roman"/>
          <w:sz w:val="32"/>
          <w:szCs w:val="32"/>
        </w:rPr>
        <w:t>кологии</w:t>
      </w:r>
      <w:r w:rsidR="006B3154" w:rsidRPr="006B3154">
        <w:rPr>
          <w:rFonts w:ascii="Times New Roman" w:hAnsi="Times New Roman" w:cs="Times New Roman"/>
          <w:sz w:val="32"/>
          <w:szCs w:val="32"/>
        </w:rPr>
        <w:t>, санитарно-экологического двухмесячника, конкурса ЭКОВЕСНА учащиеся и работники школы приняли активное участие в республиканской акции</w:t>
      </w: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6F0AC9">
        <w:rPr>
          <w:rFonts w:ascii="Times New Roman" w:hAnsi="Times New Roman" w:cs="Times New Roman"/>
          <w:sz w:val="32"/>
          <w:szCs w:val="32"/>
        </w:rPr>
        <w:t xml:space="preserve"> «</w:t>
      </w:r>
      <w:r w:rsidR="006B3154" w:rsidRPr="006B3154">
        <w:rPr>
          <w:rFonts w:ascii="Times New Roman" w:hAnsi="Times New Roman" w:cs="Times New Roman"/>
          <w:sz w:val="32"/>
          <w:szCs w:val="32"/>
        </w:rPr>
        <w:t>Чистые леса Татарстана»</w:t>
      </w:r>
      <w:r w:rsidR="006B3154">
        <w:rPr>
          <w:rFonts w:ascii="Times New Roman" w:hAnsi="Times New Roman" w:cs="Times New Roman"/>
          <w:sz w:val="32"/>
          <w:szCs w:val="32"/>
        </w:rPr>
        <w:t>.</w:t>
      </w:r>
    </w:p>
    <w:p w:rsidR="00931AC0" w:rsidRDefault="00931AC0" w:rsidP="00AF0044">
      <w:pPr>
        <w:jc w:val="center"/>
        <w:rPr>
          <w:rFonts w:ascii="Times New Roman" w:hAnsi="Times New Roman" w:cs="Times New Roman"/>
          <w:color w:val="FF3399"/>
          <w:sz w:val="96"/>
          <w:szCs w:val="96"/>
        </w:rPr>
      </w:pPr>
    </w:p>
    <w:p w:rsidR="00A83F17" w:rsidRDefault="00AF0044" w:rsidP="00AF0044">
      <w:pPr>
        <w:jc w:val="center"/>
        <w:rPr>
          <w:rFonts w:ascii="Times New Roman" w:hAnsi="Times New Roman" w:cs="Times New Roman"/>
          <w:color w:val="FF3399"/>
          <w:sz w:val="96"/>
          <w:szCs w:val="96"/>
        </w:rPr>
      </w:pPr>
      <w:r w:rsidRPr="00AF0044">
        <w:rPr>
          <w:rFonts w:ascii="Times New Roman" w:hAnsi="Times New Roman" w:cs="Times New Roman"/>
          <w:color w:val="FF3399"/>
          <w:sz w:val="96"/>
          <w:szCs w:val="96"/>
        </w:rPr>
        <w:lastRenderedPageBreak/>
        <w:t>День Победы</w:t>
      </w:r>
    </w:p>
    <w:p w:rsidR="00A67E8E" w:rsidRPr="009C7952" w:rsidRDefault="009C7952" w:rsidP="009C7952">
      <w:pPr>
        <w:jc w:val="center"/>
        <w:rPr>
          <w:rFonts w:ascii="Times New Roman" w:hAnsi="Times New Roman" w:cs="Times New Roman"/>
          <w:color w:val="FF3399"/>
          <w:sz w:val="96"/>
          <w:szCs w:val="96"/>
        </w:rPr>
      </w:pPr>
      <w:r>
        <w:rPr>
          <w:rFonts w:ascii="Times New Roman" w:hAnsi="Times New Roman" w:cs="Times New Roman"/>
          <w:noProof/>
          <w:color w:val="FF3399"/>
          <w:sz w:val="96"/>
          <w:szCs w:val="96"/>
          <w:lang w:eastAsia="ru-RU"/>
        </w:rPr>
        <w:drawing>
          <wp:inline distT="0" distB="0" distL="0" distR="0" wp14:anchorId="04356F95" wp14:editId="11064DA5">
            <wp:extent cx="4472608" cy="4312030"/>
            <wp:effectExtent l="0" t="0" r="4445" b="0"/>
            <wp:docPr id="37" name="Рисунок 37" descr="F:\Газеты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Газеты\1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356" cy="43156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83F17" w:rsidRDefault="00BF67C4" w:rsidP="00AB34AF">
      <w:r>
        <w:rPr>
          <w:noProof/>
          <w:lang w:eastAsia="ru-RU"/>
        </w:rPr>
        <w:drawing>
          <wp:inline distT="0" distB="0" distL="0" distR="0">
            <wp:extent cx="2645664" cy="1633728"/>
            <wp:effectExtent l="0" t="0" r="2540" b="508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3364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74" t="17743" r="2816" b="19355"/>
                    <a:stretch/>
                  </pic:blipFill>
                  <pic:spPr bwMode="auto">
                    <a:xfrm>
                      <a:off x="0" y="0"/>
                      <a:ext cx="2645664" cy="16337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85D61">
        <w:t xml:space="preserve">                        </w:t>
      </w:r>
      <w:r w:rsidR="00A67E8E">
        <w:rPr>
          <w:noProof/>
          <w:lang w:eastAsia="ru-RU"/>
        </w:rPr>
        <w:drawing>
          <wp:inline distT="0" distB="0" distL="0" distR="0" wp14:anchorId="781AC731" wp14:editId="36588BC7">
            <wp:extent cx="2393280" cy="1578715"/>
            <wp:effectExtent l="0" t="0" r="7620" b="2540"/>
            <wp:docPr id="4" name="Рисунок 4" descr="C:\Users\самсонова\Desktop\газета май\1450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мсонова\Desktop\газета май\1450934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280" cy="15787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512DF" w:rsidRDefault="00A67E8E" w:rsidP="00A67E8E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D5C6583" wp14:editId="4CAF2EE7">
            <wp:extent cx="2641381" cy="1742372"/>
            <wp:effectExtent l="0" t="0" r="6985" b="0"/>
            <wp:docPr id="5" name="Рисунок 5" descr="C:\Users\самсонова\Desktop\газета май\1450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мсонова\Desktop\газета май\1450956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494" cy="17417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269C5" w:rsidRDefault="00A512DF" w:rsidP="00A512DF">
      <w:pPr>
        <w:jc w:val="center"/>
        <w:rPr>
          <w:noProof/>
          <w:lang w:eastAsia="ru-RU"/>
        </w:rPr>
      </w:pPr>
      <w:r>
        <w:rPr>
          <w:noProof/>
          <w:lang w:eastAsia="ru-RU"/>
        </w:rPr>
        <w:br w:type="page"/>
      </w:r>
      <w:r>
        <w:rPr>
          <w:noProof/>
          <w:lang w:eastAsia="ru-RU"/>
        </w:rPr>
        <w:lastRenderedPageBreak/>
        <w:drawing>
          <wp:inline distT="0" distB="0" distL="0" distR="0">
            <wp:extent cx="6380922" cy="1341714"/>
            <wp:effectExtent l="0" t="0" r="1270" b="0"/>
            <wp:docPr id="26" name="Рисунок 26" descr="E:\Газеты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Газеты\16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117" cy="134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2DF" w:rsidRDefault="00A512DF" w:rsidP="00A512DF">
      <w:pPr>
        <w:jc w:val="center"/>
        <w:rPr>
          <w:noProof/>
          <w:sz w:val="72"/>
          <w:szCs w:val="72"/>
          <w:lang w:eastAsia="ru-RU"/>
        </w:rPr>
      </w:pPr>
      <w:r w:rsidRPr="005269C5">
        <w:rPr>
          <w:noProof/>
          <w:sz w:val="72"/>
          <w:szCs w:val="72"/>
          <w:lang w:eastAsia="ru-RU"/>
        </w:rPr>
        <w:t xml:space="preserve">Акция «Бессмертный полк» </w:t>
      </w:r>
    </w:p>
    <w:p w:rsidR="005269C5" w:rsidRDefault="005269C5" w:rsidP="00A512DF">
      <w:pPr>
        <w:jc w:val="center"/>
        <w:rPr>
          <w:noProof/>
          <w:sz w:val="72"/>
          <w:szCs w:val="72"/>
          <w:lang w:eastAsia="ru-RU"/>
        </w:rPr>
      </w:pPr>
      <w:r>
        <w:rPr>
          <w:noProof/>
          <w:sz w:val="72"/>
          <w:szCs w:val="72"/>
          <w:lang w:eastAsia="ru-RU"/>
        </w:rPr>
        <w:drawing>
          <wp:inline distT="0" distB="0" distL="0" distR="0">
            <wp:extent cx="5000603" cy="3329609"/>
            <wp:effectExtent l="0" t="0" r="0" b="4445"/>
            <wp:docPr id="27" name="Рисунок 27" descr="C:\Users\самсонова\Desktop\газета май\IMG_7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амсонова\Desktop\газета май\IMG_72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173"/>
                    <a:stretch/>
                  </pic:blipFill>
                  <pic:spPr bwMode="auto">
                    <a:xfrm>
                      <a:off x="0" y="0"/>
                      <a:ext cx="5007327" cy="33340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69C5" w:rsidRDefault="005269C5" w:rsidP="006F0AC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269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«Бессмертный полк» — международное общественное движение по сохранению личной памяти о поколении </w:t>
      </w:r>
      <w:hyperlink r:id="rId20" w:tooltip="Великая Отечественная война" w:history="1">
        <w:r w:rsidRPr="005269C5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Великой Отечественной войны</w:t>
        </w:r>
      </w:hyperlink>
      <w:r w:rsidRPr="005269C5">
        <w:rPr>
          <w:rFonts w:ascii="Times New Roman" w:hAnsi="Times New Roman" w:cs="Times New Roman"/>
          <w:color w:val="000000" w:themeColor="text1"/>
          <w:sz w:val="28"/>
          <w:szCs w:val="28"/>
        </w:rPr>
        <w:t>. Участники движения ежегодно в </w:t>
      </w:r>
      <w:hyperlink r:id="rId21" w:tooltip="День Победы" w:history="1">
        <w:r w:rsidRPr="005269C5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День Победы</w:t>
        </w:r>
      </w:hyperlink>
      <w:r w:rsidRPr="005269C5">
        <w:rPr>
          <w:rFonts w:ascii="Times New Roman" w:hAnsi="Times New Roman" w:cs="Times New Roman"/>
          <w:color w:val="000000" w:themeColor="text1"/>
          <w:sz w:val="28"/>
          <w:szCs w:val="28"/>
        </w:rPr>
        <w:t> проходят колонной по улицам городов с фотографиями своих родственников — ветеранов армии и флота, партизан, подпольщиков, бойцов Сопротивления, тружеников тыла, узников концлагеря, блокадников, детей войны, — а также записывают семейные истории о них в Народную летопись</w:t>
      </w:r>
      <w:r w:rsidR="009C795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5269C5" w:rsidRPr="005269C5" w:rsidRDefault="005269C5" w:rsidP="005269C5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Учащиеся и работники МБОУ «Киртелинская СОШ», жители села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Киртели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приняли активное участие во Всероссийской акции «Бессмертный полк» и прошли с фотографиями дедов и прадедов по улицам села. </w:t>
      </w:r>
    </w:p>
    <w:p w:rsidR="00A83F17" w:rsidRDefault="00A83F17" w:rsidP="00A67E8E">
      <w:pPr>
        <w:jc w:val="center"/>
        <w:rPr>
          <w:noProof/>
          <w:lang w:eastAsia="ru-RU"/>
        </w:rPr>
      </w:pPr>
    </w:p>
    <w:p w:rsidR="00A512DF" w:rsidRDefault="00A512DF" w:rsidP="005269C5">
      <w:pPr>
        <w:rPr>
          <w:noProof/>
          <w:lang w:eastAsia="ru-RU"/>
        </w:rPr>
      </w:pPr>
      <w:r>
        <w:rPr>
          <w:noProof/>
          <w:lang w:eastAsia="ru-RU"/>
        </w:rPr>
        <w:br w:type="page"/>
      </w:r>
    </w:p>
    <w:p w:rsidR="00A83F17" w:rsidRDefault="00DD7B5B" w:rsidP="00A67E8E">
      <w:pPr>
        <w:jc w:val="center"/>
        <w:rPr>
          <w:rFonts w:ascii="Times New Roman" w:hAnsi="Times New Roman" w:cs="Times New Roman"/>
          <w:color w:val="FF3399"/>
          <w:sz w:val="96"/>
          <w:szCs w:val="96"/>
        </w:rPr>
      </w:pPr>
      <w:r w:rsidRPr="00BF67C4">
        <w:rPr>
          <w:rFonts w:ascii="Times New Roman" w:hAnsi="Times New Roman" w:cs="Times New Roman"/>
          <w:color w:val="FF3399"/>
          <w:sz w:val="96"/>
          <w:szCs w:val="96"/>
        </w:rPr>
        <w:lastRenderedPageBreak/>
        <w:t xml:space="preserve">Фестиваль «Без </w:t>
      </w:r>
      <w:proofErr w:type="spellStart"/>
      <w:r w:rsidRPr="00BF67C4">
        <w:rPr>
          <w:rFonts w:ascii="Times New Roman" w:hAnsi="Times New Roman" w:cs="Times New Roman"/>
          <w:color w:val="FF3399"/>
          <w:sz w:val="96"/>
          <w:szCs w:val="96"/>
        </w:rPr>
        <w:t>бергә</w:t>
      </w:r>
      <w:proofErr w:type="spellEnd"/>
      <w:r w:rsidRPr="00BF67C4">
        <w:rPr>
          <w:rFonts w:ascii="Times New Roman" w:hAnsi="Times New Roman" w:cs="Times New Roman"/>
          <w:color w:val="FF3399"/>
          <w:sz w:val="96"/>
          <w:szCs w:val="96"/>
        </w:rPr>
        <w:t>»</w:t>
      </w:r>
      <w:r w:rsidR="00414DB0" w:rsidRPr="00414DB0">
        <w:rPr>
          <w:rFonts w:ascii="Times New Roman" w:hAnsi="Times New Roman" w:cs="Times New Roman"/>
          <w:noProof/>
          <w:color w:val="FF3399"/>
          <w:sz w:val="96"/>
          <w:szCs w:val="96"/>
          <w:lang w:eastAsia="ru-RU"/>
        </w:rPr>
        <w:t xml:space="preserve"> </w:t>
      </w:r>
      <w:r w:rsidR="00414DB0">
        <w:rPr>
          <w:rFonts w:ascii="Times New Roman" w:hAnsi="Times New Roman" w:cs="Times New Roman"/>
          <w:noProof/>
          <w:color w:val="FF3399"/>
          <w:sz w:val="96"/>
          <w:szCs w:val="96"/>
          <w:lang w:eastAsia="ru-RU"/>
        </w:rPr>
        <w:drawing>
          <wp:inline distT="0" distB="0" distL="0" distR="0" wp14:anchorId="0792D001" wp14:editId="26425935">
            <wp:extent cx="3011557" cy="2257577"/>
            <wp:effectExtent l="19050" t="19050" r="17780" b="6667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713" cy="22554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  <a:miter lim="800000"/>
                    </a:ln>
                    <a:effectLst>
                      <a:outerShdw dist="50800" dir="5400000" algn="ctr" rotWithShape="0">
                        <a:srgbClr val="000000">
                          <a:alpha val="43137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14DB0" w:rsidRPr="00414DB0" w:rsidRDefault="00414DB0" w:rsidP="006F0AC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4D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18 – 20 мая  делегация образовательных учреждений  района приняла участие в Республиканском форуме детского движения и дополнительного образования детей «Без </w:t>
      </w:r>
      <w:proofErr w:type="spellStart"/>
      <w:r w:rsidRPr="00414DB0">
        <w:rPr>
          <w:rFonts w:ascii="Times New Roman" w:hAnsi="Times New Roman" w:cs="Times New Roman"/>
          <w:color w:val="000000" w:themeColor="text1"/>
          <w:sz w:val="28"/>
          <w:szCs w:val="28"/>
        </w:rPr>
        <w:t>бергэ</w:t>
      </w:r>
      <w:proofErr w:type="spellEnd"/>
      <w:r w:rsidRPr="00414DB0">
        <w:rPr>
          <w:rFonts w:ascii="Times New Roman" w:hAnsi="Times New Roman" w:cs="Times New Roman"/>
          <w:color w:val="000000" w:themeColor="text1"/>
          <w:sz w:val="28"/>
          <w:szCs w:val="28"/>
        </w:rPr>
        <w:t>», приуроченного к 95-летию пионерии.</w:t>
      </w:r>
    </w:p>
    <w:p w:rsidR="00414DB0" w:rsidRPr="00414DB0" w:rsidRDefault="00414DB0" w:rsidP="006F0AC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4DB0">
        <w:rPr>
          <w:rFonts w:ascii="Times New Roman" w:hAnsi="Times New Roman" w:cs="Times New Roman"/>
          <w:color w:val="000000" w:themeColor="text1"/>
          <w:sz w:val="28"/>
          <w:szCs w:val="28"/>
        </w:rPr>
        <w:t>Три дня на разных площадках проходили конкурсные мероприятия, охватывающие все направленности детского творчества. Иванов Н.Д. и Романов И. приняли активное участие в данном форуме.</w:t>
      </w:r>
      <w:r w:rsidRPr="00414DB0">
        <w:rPr>
          <w:rFonts w:ascii="Times New Roman" w:hAnsi="Times New Roman" w:cs="Times New Roman"/>
          <w:color w:val="FF3399"/>
          <w:sz w:val="28"/>
          <w:szCs w:val="28"/>
        </w:rPr>
        <w:t xml:space="preserve">    </w:t>
      </w:r>
    </w:p>
    <w:p w:rsidR="00414DB0" w:rsidRDefault="00414DB0" w:rsidP="00414DB0">
      <w:pPr>
        <w:rPr>
          <w:rFonts w:ascii="Times New Roman" w:hAnsi="Times New Roman" w:cs="Times New Roman"/>
          <w:color w:val="FF3399"/>
          <w:sz w:val="96"/>
          <w:szCs w:val="96"/>
        </w:rPr>
      </w:pPr>
      <w:r>
        <w:rPr>
          <w:rFonts w:ascii="Times New Roman" w:hAnsi="Times New Roman" w:cs="Times New Roman"/>
          <w:noProof/>
          <w:color w:val="FF3399"/>
          <w:sz w:val="96"/>
          <w:szCs w:val="96"/>
          <w:lang w:eastAsia="ru-RU"/>
        </w:rPr>
        <w:drawing>
          <wp:inline distT="0" distB="0" distL="0" distR="0" wp14:anchorId="710812F4" wp14:editId="5DCC0DBB">
            <wp:extent cx="3303812" cy="1858618"/>
            <wp:effectExtent l="0" t="0" r="0" b="889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084" cy="18677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85D61" w:rsidRDefault="00414DB0" w:rsidP="00414DB0">
      <w:pPr>
        <w:jc w:val="right"/>
        <w:rPr>
          <w:rFonts w:ascii="Times New Roman" w:hAnsi="Times New Roman" w:cs="Times New Roman"/>
          <w:color w:val="FF3399"/>
          <w:sz w:val="96"/>
          <w:szCs w:val="96"/>
        </w:rPr>
      </w:pPr>
      <w:r>
        <w:rPr>
          <w:rFonts w:ascii="Times New Roman" w:hAnsi="Times New Roman" w:cs="Times New Roman"/>
          <w:noProof/>
          <w:color w:val="FF3399"/>
          <w:sz w:val="96"/>
          <w:szCs w:val="96"/>
          <w:lang w:eastAsia="ru-RU"/>
        </w:rPr>
        <w:drawing>
          <wp:inline distT="0" distB="0" distL="0" distR="0" wp14:anchorId="3E970205" wp14:editId="4235427F">
            <wp:extent cx="3344683" cy="1881611"/>
            <wp:effectExtent l="0" t="0" r="8255" b="444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6947" cy="18885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FF3399"/>
          <w:sz w:val="96"/>
          <w:szCs w:val="96"/>
        </w:rPr>
        <w:t xml:space="preserve"> </w:t>
      </w:r>
    </w:p>
    <w:p w:rsidR="00A67E8E" w:rsidRDefault="00885D61" w:rsidP="00A67E8E">
      <w:pPr>
        <w:jc w:val="center"/>
        <w:rPr>
          <w:rFonts w:ascii="Times New Roman" w:hAnsi="Times New Roman" w:cs="Times New Roman"/>
          <w:color w:val="FF3399"/>
          <w:sz w:val="96"/>
          <w:szCs w:val="96"/>
        </w:rPr>
      </w:pPr>
      <w:r>
        <w:rPr>
          <w:rFonts w:ascii="Times New Roman" w:hAnsi="Times New Roman" w:cs="Times New Roman"/>
          <w:color w:val="FF3399"/>
          <w:sz w:val="96"/>
          <w:szCs w:val="96"/>
        </w:rPr>
        <w:lastRenderedPageBreak/>
        <w:t>АНТИ</w:t>
      </w:r>
      <w:r w:rsidRPr="00885D61">
        <w:rPr>
          <w:rFonts w:ascii="Times New Roman" w:hAnsi="Times New Roman" w:cs="Times New Roman"/>
          <w:color w:val="FF3399"/>
          <w:sz w:val="96"/>
          <w:szCs w:val="96"/>
        </w:rPr>
        <w:t xml:space="preserve"> </w:t>
      </w:r>
      <w:r>
        <w:rPr>
          <w:rFonts w:ascii="Times New Roman" w:hAnsi="Times New Roman" w:cs="Times New Roman"/>
          <w:color w:val="FF3399"/>
          <w:sz w:val="96"/>
          <w:szCs w:val="96"/>
        </w:rPr>
        <w:t>ВИЧ</w:t>
      </w:r>
      <w:r w:rsidRPr="00885D61">
        <w:rPr>
          <w:rFonts w:ascii="Times New Roman" w:hAnsi="Times New Roman" w:cs="Times New Roman"/>
          <w:color w:val="FF3399"/>
          <w:sz w:val="96"/>
          <w:szCs w:val="96"/>
        </w:rPr>
        <w:t>&amp;</w:t>
      </w:r>
      <w:r>
        <w:rPr>
          <w:rFonts w:ascii="Times New Roman" w:hAnsi="Times New Roman" w:cs="Times New Roman"/>
          <w:color w:val="FF3399"/>
          <w:sz w:val="96"/>
          <w:szCs w:val="96"/>
        </w:rPr>
        <w:t>СПИД</w:t>
      </w:r>
      <w:r>
        <w:rPr>
          <w:rFonts w:ascii="Times New Roman" w:hAnsi="Times New Roman" w:cs="Times New Roman"/>
          <w:noProof/>
          <w:color w:val="FF3399"/>
          <w:sz w:val="96"/>
          <w:szCs w:val="96"/>
          <w:lang w:eastAsia="ru-RU"/>
        </w:rPr>
        <w:drawing>
          <wp:inline distT="0" distB="0" distL="0" distR="0" wp14:anchorId="1A809215" wp14:editId="5170FAEE">
            <wp:extent cx="4572000" cy="2804096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31ace2a15a7c70645ad83df9ecd43b0_xl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6420" cy="28068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85D61" w:rsidRPr="00A67E8E" w:rsidRDefault="00885D61" w:rsidP="006F0AC9">
      <w:pPr>
        <w:pStyle w:val="aa"/>
        <w:jc w:val="both"/>
        <w:rPr>
          <w:rFonts w:ascii="Times New Roman" w:hAnsi="Times New Roman" w:cs="Times New Roman"/>
          <w:sz w:val="36"/>
          <w:szCs w:val="36"/>
        </w:rPr>
      </w:pPr>
      <w:r w:rsidRPr="00A67E8E">
        <w:rPr>
          <w:rFonts w:ascii="Times New Roman" w:hAnsi="Times New Roman" w:cs="Times New Roman"/>
          <w:sz w:val="36"/>
          <w:szCs w:val="36"/>
        </w:rPr>
        <w:t>Во всем мире сегодня говорят о СПИДе, о том, какую угрозу существованию человечества несет эта глобальная эпидемия, о масштабах этой трагедии, о том, что эта чума 21 века угрожает существованию человечества… и, конечно же, о том, как остановить глобальное распространение эпидемии ВИЧ/СПИДа. </w:t>
      </w:r>
    </w:p>
    <w:p w:rsidR="00885D61" w:rsidRPr="00A67E8E" w:rsidRDefault="00885D61" w:rsidP="006F0AC9">
      <w:pPr>
        <w:pStyle w:val="aa"/>
        <w:jc w:val="both"/>
        <w:rPr>
          <w:rFonts w:ascii="Times New Roman" w:hAnsi="Times New Roman" w:cs="Times New Roman"/>
          <w:sz w:val="36"/>
          <w:szCs w:val="36"/>
        </w:rPr>
      </w:pPr>
      <w:r w:rsidRPr="00A67E8E">
        <w:rPr>
          <w:rFonts w:ascii="Times New Roman" w:hAnsi="Times New Roman" w:cs="Times New Roman"/>
          <w:sz w:val="36"/>
          <w:szCs w:val="36"/>
        </w:rPr>
        <w:t xml:space="preserve">Символом борьбы со СПИДом является красная ленточка, ни одна акция в этой области не обходится сейчас без нее. Эта ленточка как символ понимания СПИДа была задумана весной 1991 года. Ее идея принадлежит художнику Франку </w:t>
      </w:r>
      <w:proofErr w:type="gramStart"/>
      <w:r w:rsidRPr="00A67E8E">
        <w:rPr>
          <w:rFonts w:ascii="Times New Roman" w:hAnsi="Times New Roman" w:cs="Times New Roman"/>
          <w:sz w:val="36"/>
          <w:szCs w:val="36"/>
        </w:rPr>
        <w:t>Муру</w:t>
      </w:r>
      <w:proofErr w:type="gramEnd"/>
      <w:r w:rsidRPr="00A67E8E">
        <w:rPr>
          <w:rFonts w:ascii="Times New Roman" w:hAnsi="Times New Roman" w:cs="Times New Roman"/>
          <w:sz w:val="36"/>
          <w:szCs w:val="36"/>
        </w:rPr>
        <w:t>. </w:t>
      </w:r>
      <w:r w:rsidRPr="00A67E8E">
        <w:rPr>
          <w:rFonts w:ascii="Times New Roman" w:hAnsi="Times New Roman" w:cs="Times New Roman"/>
          <w:sz w:val="36"/>
          <w:szCs w:val="36"/>
        </w:rPr>
        <w:br/>
      </w:r>
    </w:p>
    <w:p w:rsidR="00A67E8E" w:rsidRPr="00F0221D" w:rsidRDefault="00885D61" w:rsidP="00F0221D">
      <w:pPr>
        <w:jc w:val="center"/>
        <w:rPr>
          <w:rFonts w:ascii="Times New Roman" w:hAnsi="Times New Roman" w:cs="Times New Roman"/>
          <w:color w:val="FF3399"/>
          <w:sz w:val="96"/>
          <w:szCs w:val="96"/>
        </w:rPr>
      </w:pPr>
      <w:r w:rsidRPr="00885D61">
        <w:rPr>
          <w:rFonts w:ascii="Times New Roman" w:hAnsi="Times New Roman" w:cs="Times New Roman"/>
          <w:noProof/>
          <w:color w:val="FF3399"/>
          <w:sz w:val="96"/>
          <w:szCs w:val="96"/>
          <w:lang w:eastAsia="ru-RU"/>
        </w:rPr>
        <mc:AlternateContent>
          <mc:Choice Requires="wps">
            <w:drawing>
              <wp:inline distT="0" distB="0" distL="0" distR="0" wp14:anchorId="7F0F0707" wp14:editId="7E8D9C2A">
                <wp:extent cx="304800" cy="304800"/>
                <wp:effectExtent l="0" t="0" r="0" b="0"/>
                <wp:docPr id="13" name="Прямоугольник 13" descr="Похожее изображе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3" o:spid="_x0000_s1026" alt="Описание: Похожее изображение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Rx3Z&#10;y/sCAAD4BQAADgAAAAAAAAAAAAAAAAAuAgAAZHJzL2Uyb0RvYy54bWxQSwECLQAUAAYACAAAACEA&#10;TKDpLNgAAAADAQAADwAAAAAAAAAAAAAAAABVBQAAZHJzL2Rvd25yZXYueG1sUEsFBgAAAAAEAAQA&#10;8wAAAFoGAAAAAA==&#10;" filled="f" stroked="f">
                <o:lock v:ext="edit" aspectratio="t"/>
                <w10:anchorlock/>
              </v:rect>
            </w:pict>
          </mc:Fallback>
        </mc:AlternateContent>
      </w:r>
      <w:r w:rsidR="00F0221D">
        <w:rPr>
          <w:rFonts w:ascii="Times New Roman" w:hAnsi="Times New Roman" w:cs="Times New Roman"/>
          <w:noProof/>
          <w:color w:val="FF3399"/>
          <w:sz w:val="96"/>
          <w:szCs w:val="96"/>
          <w:lang w:eastAsia="ru-RU"/>
        </w:rPr>
        <w:drawing>
          <wp:inline distT="0" distB="0" distL="0" distR="0" wp14:anchorId="19ACE495" wp14:editId="18C9DC35">
            <wp:extent cx="4660154" cy="2621280"/>
            <wp:effectExtent l="0" t="0" r="7620" b="762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517_133310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1045" cy="26217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85D61" w:rsidRDefault="005C130F" w:rsidP="00A67E8E">
      <w:pPr>
        <w:jc w:val="center"/>
        <w:rPr>
          <w:rFonts w:ascii="Times New Roman" w:hAnsi="Times New Roman" w:cs="Times New Roman"/>
          <w:color w:val="FF3399"/>
          <w:sz w:val="96"/>
          <w:szCs w:val="96"/>
        </w:rPr>
      </w:pPr>
      <w:r>
        <w:rPr>
          <w:rFonts w:ascii="Times New Roman" w:hAnsi="Times New Roman" w:cs="Times New Roman"/>
          <w:color w:val="FF3399"/>
          <w:sz w:val="96"/>
          <w:szCs w:val="96"/>
        </w:rPr>
        <w:lastRenderedPageBreak/>
        <w:t>Правила безопасности</w:t>
      </w:r>
    </w:p>
    <w:p w:rsidR="00357E57" w:rsidRPr="00A67E8E" w:rsidRDefault="00357E57" w:rsidP="006F0AC9">
      <w:pPr>
        <w:pStyle w:val="aa"/>
        <w:jc w:val="both"/>
        <w:rPr>
          <w:rFonts w:ascii="Times New Roman" w:hAnsi="Times New Roman" w:cs="Times New Roman"/>
          <w:sz w:val="36"/>
          <w:szCs w:val="36"/>
        </w:rPr>
      </w:pPr>
      <w:r w:rsidRPr="00357E57">
        <w:rPr>
          <w:rFonts w:ascii="Times New Roman" w:hAnsi="Times New Roman" w:cs="Times New Roman"/>
          <w:sz w:val="28"/>
          <w:szCs w:val="28"/>
        </w:rPr>
        <w:t xml:space="preserve"> </w:t>
      </w:r>
      <w:r w:rsidRPr="00A67E8E">
        <w:rPr>
          <w:rFonts w:ascii="Times New Roman" w:hAnsi="Times New Roman" w:cs="Times New Roman"/>
          <w:sz w:val="36"/>
          <w:szCs w:val="36"/>
        </w:rPr>
        <w:t xml:space="preserve">6 мая </w:t>
      </w:r>
      <w:r w:rsidR="007C50BB">
        <w:rPr>
          <w:rFonts w:ascii="Times New Roman" w:hAnsi="Times New Roman" w:cs="Times New Roman"/>
          <w:sz w:val="36"/>
          <w:szCs w:val="36"/>
        </w:rPr>
        <w:t xml:space="preserve">в школе </w:t>
      </w:r>
      <w:r w:rsidR="009C7952">
        <w:rPr>
          <w:rFonts w:ascii="Times New Roman" w:hAnsi="Times New Roman" w:cs="Times New Roman"/>
          <w:sz w:val="36"/>
          <w:szCs w:val="36"/>
        </w:rPr>
        <w:t xml:space="preserve">прошли профилактические </w:t>
      </w:r>
      <w:r w:rsidRPr="00A67E8E">
        <w:rPr>
          <w:rFonts w:ascii="Times New Roman" w:hAnsi="Times New Roman" w:cs="Times New Roman"/>
          <w:sz w:val="36"/>
          <w:szCs w:val="36"/>
        </w:rPr>
        <w:t xml:space="preserve"> </w:t>
      </w:r>
      <w:r w:rsidR="009C7952">
        <w:rPr>
          <w:rFonts w:ascii="Times New Roman" w:hAnsi="Times New Roman" w:cs="Times New Roman"/>
          <w:sz w:val="36"/>
          <w:szCs w:val="36"/>
        </w:rPr>
        <w:t>беседы</w:t>
      </w:r>
      <w:r w:rsidRPr="00A67E8E">
        <w:rPr>
          <w:rFonts w:ascii="Times New Roman" w:hAnsi="Times New Roman" w:cs="Times New Roman"/>
          <w:sz w:val="36"/>
          <w:szCs w:val="36"/>
        </w:rPr>
        <w:t xml:space="preserve"> «Правила безопасности». Ребята со своими классными руководителями говорили о том, что нужно быть всегда осторожными. Повторили правила дорожного движения для пешеходов, дорожные знаки. И задумались над тем: нужны ли светоотражающие элементы на одежде пешеходов в темное время суток.</w:t>
      </w:r>
    </w:p>
    <w:p w:rsidR="00357E57" w:rsidRPr="00A67E8E" w:rsidRDefault="00357E57" w:rsidP="00357E57">
      <w:pPr>
        <w:pStyle w:val="aa"/>
        <w:rPr>
          <w:rFonts w:ascii="Times New Roman" w:hAnsi="Times New Roman" w:cs="Times New Roman"/>
          <w:sz w:val="36"/>
          <w:szCs w:val="36"/>
        </w:rPr>
      </w:pPr>
    </w:p>
    <w:p w:rsidR="00A67E8E" w:rsidRDefault="00357E57" w:rsidP="006F0AC9">
      <w:pPr>
        <w:pStyle w:val="aa"/>
        <w:jc w:val="both"/>
        <w:rPr>
          <w:rFonts w:ascii="Times New Roman" w:hAnsi="Times New Roman" w:cs="Times New Roman"/>
          <w:sz w:val="36"/>
          <w:szCs w:val="36"/>
        </w:rPr>
      </w:pPr>
      <w:r w:rsidRPr="00A67E8E">
        <w:rPr>
          <w:rFonts w:ascii="Times New Roman" w:hAnsi="Times New Roman" w:cs="Times New Roman"/>
          <w:sz w:val="36"/>
          <w:szCs w:val="36"/>
        </w:rPr>
        <w:t xml:space="preserve">Скоро каникулы – время отдыха. Как нужно вести себя у водоемов, чтобы сохранить свое здоровье и жизнь? На этот и другие вопросы </w:t>
      </w:r>
      <w:r w:rsidR="00A67E8E">
        <w:rPr>
          <w:rFonts w:ascii="Times New Roman" w:hAnsi="Times New Roman" w:cs="Times New Roman"/>
          <w:sz w:val="36"/>
          <w:szCs w:val="36"/>
        </w:rPr>
        <w:t>отвечали ребята во время беседы.</w:t>
      </w:r>
    </w:p>
    <w:p w:rsidR="00A67E8E" w:rsidRDefault="00A67E8E" w:rsidP="00357E57">
      <w:pPr>
        <w:pStyle w:val="aa"/>
        <w:rPr>
          <w:rFonts w:ascii="Times New Roman" w:hAnsi="Times New Roman" w:cs="Times New Roman"/>
          <w:sz w:val="36"/>
          <w:szCs w:val="36"/>
        </w:rPr>
      </w:pPr>
    </w:p>
    <w:p w:rsidR="00A67E8E" w:rsidRDefault="00A67E8E" w:rsidP="00357E57">
      <w:pPr>
        <w:pStyle w:val="aa"/>
        <w:rPr>
          <w:rFonts w:ascii="Times New Roman" w:hAnsi="Times New Roman" w:cs="Times New Roman"/>
          <w:sz w:val="36"/>
          <w:szCs w:val="36"/>
        </w:rPr>
      </w:pPr>
    </w:p>
    <w:p w:rsidR="005C130F" w:rsidRDefault="00357E57" w:rsidP="00357E57">
      <w:pPr>
        <w:pStyle w:val="aa"/>
      </w:pPr>
      <w:r>
        <w:rPr>
          <w:noProof/>
          <w:lang w:eastAsia="ru-RU"/>
        </w:rPr>
        <w:drawing>
          <wp:inline distT="0" distB="0" distL="0" distR="0" wp14:anchorId="27F732DB" wp14:editId="5166BD58">
            <wp:extent cx="2889504" cy="2674288"/>
            <wp:effectExtent l="0" t="0" r="635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опасность 002.jpg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59"/>
                    <a:stretch/>
                  </pic:blipFill>
                  <pic:spPr bwMode="auto">
                    <a:xfrm>
                      <a:off x="0" y="0"/>
                      <a:ext cx="2898005" cy="26821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</w:t>
      </w:r>
      <w:r>
        <w:rPr>
          <w:noProof/>
          <w:lang w:eastAsia="ru-RU"/>
        </w:rPr>
        <w:drawing>
          <wp:inline distT="0" distB="0" distL="0" distR="0" wp14:anchorId="2D925475" wp14:editId="61BEE48B">
            <wp:extent cx="3043399" cy="2304288"/>
            <wp:effectExtent l="0" t="0" r="5080" b="127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опасность 006 (1).jpg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67" t="11667" r="5827"/>
                    <a:stretch/>
                  </pic:blipFill>
                  <pic:spPr bwMode="auto">
                    <a:xfrm>
                      <a:off x="0" y="0"/>
                      <a:ext cx="3066814" cy="23220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7E57" w:rsidRDefault="00357E57" w:rsidP="00357E57">
      <w:pPr>
        <w:pStyle w:val="aa"/>
      </w:pPr>
    </w:p>
    <w:p w:rsidR="00357E57" w:rsidRDefault="00357E57" w:rsidP="00357E57">
      <w:pPr>
        <w:pStyle w:val="aa"/>
      </w:pPr>
    </w:p>
    <w:p w:rsidR="00357E57" w:rsidRDefault="00357E57" w:rsidP="00A67E8E">
      <w:pPr>
        <w:pStyle w:val="aa"/>
        <w:jc w:val="center"/>
      </w:pPr>
      <w:r>
        <w:rPr>
          <w:noProof/>
          <w:lang w:eastAsia="ru-RU"/>
        </w:rPr>
        <w:drawing>
          <wp:inline distT="0" distB="0" distL="0" distR="0">
            <wp:extent cx="2926080" cy="2194701"/>
            <wp:effectExtent l="0" t="0" r="762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опасность 008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7144" cy="2203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61C51" w:rsidRDefault="00A67E8E" w:rsidP="00361C51">
      <w:pPr>
        <w:pStyle w:val="aa"/>
        <w:jc w:val="center"/>
        <w:rPr>
          <w:rFonts w:ascii="Times New Roman" w:hAnsi="Times New Roman" w:cs="Times New Roman"/>
          <w:color w:val="FF3399"/>
          <w:sz w:val="144"/>
          <w:szCs w:val="144"/>
        </w:rPr>
      </w:pPr>
      <w:r w:rsidRPr="00BE2E73">
        <w:rPr>
          <w:rFonts w:ascii="Times New Roman" w:hAnsi="Times New Roman" w:cs="Times New Roman"/>
          <w:color w:val="FF3399"/>
          <w:sz w:val="144"/>
          <w:szCs w:val="144"/>
        </w:rPr>
        <w:lastRenderedPageBreak/>
        <w:t>День семьи</w:t>
      </w:r>
    </w:p>
    <w:p w:rsidR="00F869FB" w:rsidRDefault="009C7952" w:rsidP="006F0AC9">
      <w:pPr>
        <w:jc w:val="both"/>
        <w:rPr>
          <w:rStyle w:val="ac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c"/>
          <w:rFonts w:ascii="Times New Roman" w:hAnsi="Times New Roman" w:cs="Times New Roman"/>
          <w:i w:val="0"/>
          <w:color w:val="auto"/>
          <w:sz w:val="28"/>
          <w:szCs w:val="28"/>
        </w:rPr>
        <w:t>С</w:t>
      </w:r>
      <w:r w:rsidR="00361C51" w:rsidRPr="00F869FB">
        <w:rPr>
          <w:rStyle w:val="ac"/>
          <w:rFonts w:ascii="Times New Roman" w:hAnsi="Times New Roman" w:cs="Times New Roman"/>
          <w:i w:val="0"/>
          <w:color w:val="auto"/>
          <w:sz w:val="28"/>
          <w:szCs w:val="28"/>
        </w:rPr>
        <w:t>емья - это самые близкие люди, которые окружают нас всю жизнь, эта атмосфера любви, понимания и доброжелательности, дающая толчок к формированию и развитию любого члена общества. Эта та база, на которой существует цивилизованное общество, без нее человеку существовать очень сложно. </w:t>
      </w:r>
      <w:r w:rsidR="00361C51" w:rsidRPr="00F869FB">
        <w:rPr>
          <w:rStyle w:val="ac"/>
          <w:rFonts w:ascii="Times New Roman" w:hAnsi="Times New Roman" w:cs="Times New Roman"/>
          <w:i w:val="0"/>
          <w:color w:val="auto"/>
          <w:sz w:val="28"/>
          <w:szCs w:val="28"/>
        </w:rPr>
        <w:br/>
      </w:r>
      <w:r w:rsidR="00361C51" w:rsidRPr="00F869FB">
        <w:rPr>
          <w:rStyle w:val="ac"/>
          <w:rFonts w:ascii="Times New Roman" w:hAnsi="Times New Roman" w:cs="Times New Roman"/>
          <w:i w:val="0"/>
          <w:color w:val="auto"/>
          <w:sz w:val="28"/>
          <w:szCs w:val="28"/>
        </w:rPr>
        <w:br/>
        <w:t>Слово «семья» имеет в своей основе корень «семь», имеющий отношение к продолжению рода, к воспитанию детей, что все года считалось и считается главным предназначением семьи. Осознавая роль семьи в жизни общества, 15 мая Генеральная Ассамблея ООН объявила Днем семьи. Являясь основой общества, семья остается хранительницей культурных традиций, общечеловеческих ценностей и преемственности поколений.</w:t>
      </w:r>
    </w:p>
    <w:p w:rsidR="00BE2E73" w:rsidRPr="00F869FB" w:rsidRDefault="00BE2E73" w:rsidP="006F0AC9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69FB">
        <w:rPr>
          <w:rFonts w:ascii="Times New Roman" w:hAnsi="Times New Roman" w:cs="Times New Roman"/>
          <w:sz w:val="28"/>
          <w:szCs w:val="28"/>
        </w:rPr>
        <w:t>15 мая в Международный день семьи в 5- 11 классах проведён урок « Семья и Отечество в моей жизни», в ходе которого ученики</w:t>
      </w:r>
      <w:r w:rsidR="00361C51" w:rsidRPr="00F869FB">
        <w:rPr>
          <w:rFonts w:ascii="Times New Roman" w:hAnsi="Times New Roman" w:cs="Times New Roman"/>
          <w:sz w:val="28"/>
          <w:szCs w:val="28"/>
        </w:rPr>
        <w:t xml:space="preserve"> </w:t>
      </w:r>
      <w:r w:rsidRPr="00F869FB">
        <w:rPr>
          <w:rFonts w:ascii="Times New Roman" w:hAnsi="Times New Roman" w:cs="Times New Roman"/>
          <w:sz w:val="28"/>
          <w:szCs w:val="28"/>
        </w:rPr>
        <w:t>об</w:t>
      </w:r>
      <w:r w:rsidR="00361C51" w:rsidRPr="00F869FB">
        <w:rPr>
          <w:rFonts w:ascii="Times New Roman" w:hAnsi="Times New Roman" w:cs="Times New Roman"/>
          <w:sz w:val="28"/>
          <w:szCs w:val="28"/>
        </w:rPr>
        <w:t>с</w:t>
      </w:r>
      <w:r w:rsidRPr="00F869FB">
        <w:rPr>
          <w:rFonts w:ascii="Times New Roman" w:hAnsi="Times New Roman" w:cs="Times New Roman"/>
          <w:sz w:val="28"/>
          <w:szCs w:val="28"/>
        </w:rPr>
        <w:t xml:space="preserve">удили важность семьи для всех народов, всех стран, независимо от континента расы и этноса. Вспомнили пословицы и поговорки народов </w:t>
      </w:r>
      <w:proofErr w:type="gramStart"/>
      <w:r w:rsidRPr="00F869FB">
        <w:rPr>
          <w:rFonts w:ascii="Times New Roman" w:hAnsi="Times New Roman" w:cs="Times New Roman"/>
          <w:sz w:val="28"/>
          <w:szCs w:val="28"/>
        </w:rPr>
        <w:t>Татарстана</w:t>
      </w:r>
      <w:proofErr w:type="gramEnd"/>
      <w:r w:rsidRPr="00F869FB">
        <w:rPr>
          <w:rFonts w:ascii="Times New Roman" w:hAnsi="Times New Roman" w:cs="Times New Roman"/>
          <w:sz w:val="28"/>
          <w:szCs w:val="28"/>
        </w:rPr>
        <w:t xml:space="preserve"> посвященные отно</w:t>
      </w:r>
      <w:r w:rsidR="00361C51" w:rsidRPr="00F869FB">
        <w:rPr>
          <w:rFonts w:ascii="Times New Roman" w:hAnsi="Times New Roman" w:cs="Times New Roman"/>
          <w:sz w:val="28"/>
          <w:szCs w:val="28"/>
        </w:rPr>
        <w:t>шениям в семье</w:t>
      </w:r>
      <w:r w:rsidRPr="00F869FB">
        <w:rPr>
          <w:rFonts w:ascii="Times New Roman" w:hAnsi="Times New Roman" w:cs="Times New Roman"/>
          <w:sz w:val="28"/>
          <w:szCs w:val="28"/>
        </w:rPr>
        <w:t>. Перед многими семьями возникают жизне</w:t>
      </w:r>
      <w:r w:rsidR="00361C51" w:rsidRPr="00F869FB">
        <w:rPr>
          <w:rFonts w:ascii="Times New Roman" w:hAnsi="Times New Roman" w:cs="Times New Roman"/>
          <w:sz w:val="28"/>
          <w:szCs w:val="28"/>
        </w:rPr>
        <w:t>н</w:t>
      </w:r>
      <w:r w:rsidRPr="00F869FB">
        <w:rPr>
          <w:rFonts w:ascii="Times New Roman" w:hAnsi="Times New Roman" w:cs="Times New Roman"/>
          <w:sz w:val="28"/>
          <w:szCs w:val="28"/>
        </w:rPr>
        <w:t>ные трудности, помощ</w:t>
      </w:r>
      <w:r w:rsidR="00361C51" w:rsidRPr="00F869FB">
        <w:rPr>
          <w:rFonts w:ascii="Times New Roman" w:hAnsi="Times New Roman" w:cs="Times New Roman"/>
          <w:sz w:val="28"/>
          <w:szCs w:val="28"/>
        </w:rPr>
        <w:t>ь в преодолении которых оказыва</w:t>
      </w:r>
      <w:r w:rsidRPr="00F869FB">
        <w:rPr>
          <w:rFonts w:ascii="Times New Roman" w:hAnsi="Times New Roman" w:cs="Times New Roman"/>
          <w:sz w:val="28"/>
          <w:szCs w:val="28"/>
        </w:rPr>
        <w:t>ет наше государство. Ребята узнали о мерах социальной поддержки семей. Радует, что в школе есть дети, воспитывающиеся в многодетных</w:t>
      </w:r>
      <w:r w:rsidR="00361C51" w:rsidRPr="00F869FB">
        <w:rPr>
          <w:rFonts w:ascii="Times New Roman" w:hAnsi="Times New Roman" w:cs="Times New Roman"/>
          <w:sz w:val="28"/>
          <w:szCs w:val="28"/>
        </w:rPr>
        <w:t xml:space="preserve"> </w:t>
      </w:r>
      <w:r w:rsidRPr="00F869FB">
        <w:rPr>
          <w:rFonts w:ascii="Times New Roman" w:hAnsi="Times New Roman" w:cs="Times New Roman"/>
          <w:sz w:val="28"/>
          <w:szCs w:val="28"/>
        </w:rPr>
        <w:t>семьях, не</w:t>
      </w:r>
      <w:r w:rsidR="00361C51" w:rsidRPr="00F869FB">
        <w:rPr>
          <w:rFonts w:ascii="Times New Roman" w:hAnsi="Times New Roman" w:cs="Times New Roman"/>
          <w:sz w:val="28"/>
          <w:szCs w:val="28"/>
        </w:rPr>
        <w:t xml:space="preserve"> </w:t>
      </w:r>
      <w:r w:rsidRPr="00F869FB">
        <w:rPr>
          <w:rFonts w:ascii="Times New Roman" w:hAnsi="Times New Roman" w:cs="Times New Roman"/>
          <w:sz w:val="28"/>
          <w:szCs w:val="28"/>
        </w:rPr>
        <w:t>прерывается связь поколений</w:t>
      </w:r>
      <w:r w:rsidR="00361C51" w:rsidRPr="00F869FB">
        <w:rPr>
          <w:rFonts w:ascii="Times New Roman" w:hAnsi="Times New Roman" w:cs="Times New Roman"/>
          <w:sz w:val="28"/>
          <w:szCs w:val="28"/>
        </w:rPr>
        <w:t xml:space="preserve"> </w:t>
      </w:r>
      <w:r w:rsidRPr="00F869FB">
        <w:rPr>
          <w:rFonts w:ascii="Times New Roman" w:hAnsi="Times New Roman" w:cs="Times New Roman"/>
          <w:sz w:val="28"/>
          <w:szCs w:val="28"/>
        </w:rPr>
        <w:t>- передают свой жизненный опыт бабушки и дедушки. Помнят ребята своих родных, которые внесли посильный вклад в победу в Великой Отечественной войне. Просмотрев татарскую народную сказку «Три дочери», ученики сделали вывод, что</w:t>
      </w:r>
      <w:r w:rsidR="00361C51" w:rsidRPr="00F869FB">
        <w:rPr>
          <w:rFonts w:ascii="Times New Roman" w:hAnsi="Times New Roman" w:cs="Times New Roman"/>
          <w:sz w:val="28"/>
          <w:szCs w:val="28"/>
        </w:rPr>
        <w:t xml:space="preserve"> </w:t>
      </w:r>
      <w:r w:rsidRPr="00F869FB">
        <w:rPr>
          <w:rFonts w:ascii="Times New Roman" w:hAnsi="Times New Roman" w:cs="Times New Roman"/>
          <w:sz w:val="28"/>
          <w:szCs w:val="28"/>
        </w:rPr>
        <w:t>долг детей</w:t>
      </w:r>
      <w:r w:rsidR="00361C51" w:rsidRPr="00F869FB">
        <w:rPr>
          <w:rFonts w:ascii="Times New Roman" w:hAnsi="Times New Roman" w:cs="Times New Roman"/>
          <w:sz w:val="28"/>
          <w:szCs w:val="28"/>
        </w:rPr>
        <w:t xml:space="preserve"> </w:t>
      </w:r>
      <w:r w:rsidRPr="00F869FB">
        <w:rPr>
          <w:rFonts w:ascii="Times New Roman" w:hAnsi="Times New Roman" w:cs="Times New Roman"/>
          <w:sz w:val="28"/>
          <w:szCs w:val="28"/>
        </w:rPr>
        <w:t xml:space="preserve">- уважать и чтить своих родителей, быть достойными их. В завершении урока ученики написали пожелания своим семьям. </w:t>
      </w:r>
    </w:p>
    <w:p w:rsidR="00361C51" w:rsidRDefault="00361C51" w:rsidP="00A67E8E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BE2E73" w:rsidRDefault="00361C51" w:rsidP="00F869FB">
      <w:pPr>
        <w:pStyle w:val="aa"/>
        <w:jc w:val="center"/>
        <w:rPr>
          <w:rFonts w:ascii="Times New Roman" w:hAnsi="Times New Roman" w:cs="Times New Roman"/>
          <w:color w:val="FF0066"/>
          <w:sz w:val="144"/>
          <w:szCs w:val="144"/>
        </w:rPr>
      </w:pPr>
      <w:r>
        <w:rPr>
          <w:rFonts w:ascii="Times New Roman" w:hAnsi="Times New Roman" w:cs="Times New Roman"/>
          <w:noProof/>
          <w:color w:val="FF0066"/>
          <w:sz w:val="144"/>
          <w:szCs w:val="144"/>
          <w:lang w:eastAsia="ru-RU"/>
        </w:rPr>
        <w:drawing>
          <wp:inline distT="0" distB="0" distL="0" distR="0">
            <wp:extent cx="3326849" cy="2170176"/>
            <wp:effectExtent l="0" t="0" r="6985" b="1905"/>
            <wp:docPr id="9" name="Рисунок 9" descr="C:\Users\самсонова\Desktop\газета май\семь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мсонова\Desktop\газета май\семья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6849" cy="21701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869FB" w:rsidRDefault="00F869FB" w:rsidP="00F869FB">
      <w:pPr>
        <w:pStyle w:val="aa"/>
        <w:jc w:val="center"/>
        <w:rPr>
          <w:rFonts w:ascii="Times New Roman" w:hAnsi="Times New Roman" w:cs="Times New Roman"/>
          <w:color w:val="FF3399"/>
          <w:sz w:val="144"/>
          <w:szCs w:val="144"/>
        </w:rPr>
      </w:pPr>
      <w:r w:rsidRPr="00F869FB">
        <w:rPr>
          <w:rFonts w:ascii="Times New Roman" w:hAnsi="Times New Roman" w:cs="Times New Roman"/>
          <w:color w:val="FF3399"/>
          <w:sz w:val="144"/>
          <w:szCs w:val="144"/>
        </w:rPr>
        <w:lastRenderedPageBreak/>
        <w:t xml:space="preserve">Стратегия </w:t>
      </w:r>
      <w:r>
        <w:rPr>
          <w:rFonts w:ascii="Times New Roman" w:hAnsi="Times New Roman" w:cs="Times New Roman"/>
          <w:color w:val="FF3399"/>
          <w:sz w:val="144"/>
          <w:szCs w:val="144"/>
        </w:rPr>
        <w:t xml:space="preserve">– </w:t>
      </w:r>
      <w:r w:rsidRPr="00F869FB">
        <w:rPr>
          <w:rFonts w:ascii="Times New Roman" w:hAnsi="Times New Roman" w:cs="Times New Roman"/>
          <w:color w:val="FF3399"/>
          <w:sz w:val="144"/>
          <w:szCs w:val="144"/>
        </w:rPr>
        <w:t>2030</w:t>
      </w:r>
    </w:p>
    <w:p w:rsidR="00F0221D" w:rsidRDefault="00F0221D" w:rsidP="006F0AC9">
      <w:pPr>
        <w:pStyle w:val="aa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0221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27 апреля в День российского парламентаризма, в Государственном Совете подвели итоги конкурсов, состоявшихся в рамках Парламентского урока – 2017</w:t>
      </w:r>
    </w:p>
    <w:p w:rsidR="00F0221D" w:rsidRPr="00F0221D" w:rsidRDefault="00F0221D" w:rsidP="006F0AC9">
      <w:pPr>
        <w:pStyle w:val="aa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0221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«Стратегия-2030: мой вклад в будущее республики». Торжественную церемонию открыл Председатель Государственного Совета Фарид </w:t>
      </w:r>
      <w:proofErr w:type="spellStart"/>
      <w:r w:rsidRPr="00F0221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Мухаметшин</w:t>
      </w:r>
      <w:proofErr w:type="spellEnd"/>
      <w:r w:rsidRPr="00F0221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.  По словам Фарида </w:t>
      </w:r>
      <w:proofErr w:type="spellStart"/>
      <w:r w:rsidRPr="00F0221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Мухаметшина</w:t>
      </w:r>
      <w:proofErr w:type="spellEnd"/>
      <w:r w:rsidRPr="00F0221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тема Стратегии 2030 была выбрана намеренно – организаторы урока стремились к тому, чтобы донести в доступной форме до молодежной «части» населения Татарстана изложенный в документе долгосрочный прогноз развития республики, и сказать подрастающему поколению, что и ему предстоит решать поставленные серьезные задачи. </w:t>
      </w:r>
    </w:p>
    <w:p w:rsidR="00F869FB" w:rsidRDefault="00F0221D" w:rsidP="006F0AC9">
      <w:pPr>
        <w:pStyle w:val="aa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proofErr w:type="gramStart"/>
      <w:r w:rsidRPr="00F0221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 этом году в республиканском этапе конкурсов рисунков, сочинений, эссе, информационных роликов, школьных проектов приняло участие рекордное количество школьников - 563 ученика 1-11 классов, 40 педагогов представили свои методические разработки парламентских уроков. 39 школьников получили дипломы в различных номинациях конкурса. 3 учителя, подготовившие лучшие методические разработки Парламентского урока, были поощрены Благодарственными письмами Председателя Государственного Совета.</w:t>
      </w:r>
      <w:proofErr w:type="gramEnd"/>
      <w:r w:rsidRPr="00F0221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Среди них была учитель истории и обществознания МБОУ "Киртелинская СОШ" Ежкова Татьяна Викторовна. Поздравляем!!!</w:t>
      </w:r>
    </w:p>
    <w:p w:rsidR="00F0221D" w:rsidRDefault="00F0221D" w:rsidP="00F0221D">
      <w:pPr>
        <w:pStyle w:val="aa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F0221D" w:rsidRDefault="00F0221D" w:rsidP="00F0221D">
      <w:pPr>
        <w:pStyle w:val="aa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901184" cy="3267456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8_pic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1184" cy="32674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C3075" w:rsidRDefault="007D17BD" w:rsidP="00C61C0D">
      <w:pPr>
        <w:jc w:val="center"/>
        <w:rPr>
          <w:rFonts w:ascii="Times New Roman" w:hAnsi="Times New Roman" w:cs="Times New Roman"/>
          <w:color w:val="0D0D0D" w:themeColor="text1" w:themeTint="F2"/>
          <w:sz w:val="144"/>
          <w:szCs w:val="144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br w:type="page"/>
      </w:r>
      <w:r w:rsidR="001C3075" w:rsidRPr="001C3075">
        <w:rPr>
          <w:rFonts w:ascii="Times New Roman" w:hAnsi="Times New Roman" w:cs="Times New Roman"/>
          <w:color w:val="FF0066"/>
          <w:sz w:val="144"/>
          <w:szCs w:val="144"/>
        </w:rPr>
        <w:lastRenderedPageBreak/>
        <w:t>Сады-огороды</w:t>
      </w:r>
    </w:p>
    <w:p w:rsidR="00CD6370" w:rsidRDefault="00CD6370" w:rsidP="00CD6370">
      <w:pPr>
        <w:spacing w:after="0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 мае началась работа на пришкольном участке.</w:t>
      </w:r>
    </w:p>
    <w:p w:rsidR="001C3075" w:rsidRDefault="001C3075" w:rsidP="006F0AC9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1C307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 Школьный учебно-опытный участок организуется в целях воспитания у учащихся интереса и любви к природе и сельскому хозяйству; обеспечения связи изучения основ наук с сельскохозяйственным трудом учащихся; успешного освоения знаний по природоведению, биологии, химии, географии и другим предметам; приобретения учащимся элементарных практических умений и навыков по выращиванию растений; проведения опытнической работы.</w:t>
      </w:r>
    </w:p>
    <w:p w:rsidR="00CD6370" w:rsidRDefault="00CD6370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drawing>
          <wp:inline distT="0" distB="0" distL="0" distR="0" wp14:anchorId="01BC7FFD" wp14:editId="3786B167">
            <wp:extent cx="2292481" cy="171947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301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4896" cy="17212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                      </w:t>
      </w:r>
      <w:r w:rsidR="00543821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drawing>
          <wp:inline distT="0" distB="0" distL="0" distR="0">
            <wp:extent cx="2279664" cy="1708821"/>
            <wp:effectExtent l="0" t="0" r="6350" b="5715"/>
            <wp:docPr id="29" name="Рисунок 29" descr="C:\Users\самсонова\Desktop\газета май\IMG_7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амсонова\Desktop\газета май\IMG_7324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683" cy="17095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D6370" w:rsidRDefault="00CD6370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drawing>
          <wp:inline distT="0" distB="0" distL="0" distR="0" wp14:anchorId="6731CEDD" wp14:editId="7CD9DF5B">
            <wp:extent cx="2524539" cy="189352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306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7198" cy="18955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drawing>
          <wp:inline distT="0" distB="0" distL="0" distR="0" wp14:anchorId="4C57D063" wp14:editId="5FE23443">
            <wp:extent cx="2965153" cy="2224007"/>
            <wp:effectExtent l="0" t="0" r="6985" b="508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320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6463" cy="22324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54382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</w:t>
      </w:r>
      <w:r w:rsidR="00543821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drawing>
          <wp:inline distT="0" distB="0" distL="0" distR="0">
            <wp:extent cx="2970096" cy="2226365"/>
            <wp:effectExtent l="0" t="0" r="1905" b="2540"/>
            <wp:docPr id="28" name="Рисунок 28" descr="C:\Users\самсонова\Desktop\газета май\IMG_7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амсонова\Desktop\газета май\IMG_7314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98" cy="22328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D6370" w:rsidRDefault="00CD6370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                 </w:t>
      </w:r>
    </w:p>
    <w:p w:rsidR="007D17BD" w:rsidRPr="00543821" w:rsidRDefault="001C3075" w:rsidP="00543821">
      <w:pPr>
        <w:pStyle w:val="aa"/>
        <w:jc w:val="center"/>
        <w:rPr>
          <w:color w:val="FF0066"/>
          <w:sz w:val="144"/>
          <w:szCs w:val="144"/>
        </w:rPr>
      </w:pPr>
      <w:r>
        <w:br w:type="page"/>
      </w:r>
      <w:r w:rsidR="00543821" w:rsidRPr="00543821">
        <w:rPr>
          <w:color w:val="FF0066"/>
          <w:sz w:val="144"/>
          <w:szCs w:val="144"/>
        </w:rPr>
        <w:lastRenderedPageBreak/>
        <w:t>Д</w:t>
      </w:r>
      <w:r w:rsidR="00543821" w:rsidRPr="00543821">
        <w:rPr>
          <w:color w:val="92D050"/>
          <w:sz w:val="144"/>
          <w:szCs w:val="144"/>
        </w:rPr>
        <w:t>е</w:t>
      </w:r>
      <w:r w:rsidR="00543821" w:rsidRPr="00543821">
        <w:rPr>
          <w:color w:val="FFFF00"/>
          <w:sz w:val="144"/>
          <w:szCs w:val="144"/>
        </w:rPr>
        <w:t>н</w:t>
      </w:r>
      <w:r w:rsidR="00543821" w:rsidRPr="00543821">
        <w:rPr>
          <w:color w:val="548DD4" w:themeColor="text2" w:themeTint="99"/>
          <w:sz w:val="144"/>
          <w:szCs w:val="144"/>
        </w:rPr>
        <w:t>ь</w:t>
      </w:r>
      <w:r w:rsidR="00543821" w:rsidRPr="00543821">
        <w:rPr>
          <w:color w:val="FF0066"/>
          <w:sz w:val="144"/>
          <w:szCs w:val="144"/>
        </w:rPr>
        <w:t xml:space="preserve"> </w:t>
      </w:r>
      <w:r w:rsidR="00543821" w:rsidRPr="00543821">
        <w:rPr>
          <w:color w:val="7030A0"/>
          <w:sz w:val="144"/>
          <w:szCs w:val="144"/>
        </w:rPr>
        <w:t>Д</w:t>
      </w:r>
      <w:r w:rsidR="00543821" w:rsidRPr="00543821">
        <w:rPr>
          <w:color w:val="FFFF00"/>
          <w:sz w:val="144"/>
          <w:szCs w:val="144"/>
        </w:rPr>
        <w:t>е</w:t>
      </w:r>
      <w:r w:rsidR="00543821" w:rsidRPr="00543821">
        <w:rPr>
          <w:color w:val="00B0F0"/>
          <w:sz w:val="144"/>
          <w:szCs w:val="144"/>
        </w:rPr>
        <w:t>т</w:t>
      </w:r>
      <w:r w:rsidR="00543821" w:rsidRPr="00543821">
        <w:rPr>
          <w:color w:val="00B050"/>
          <w:sz w:val="144"/>
          <w:szCs w:val="144"/>
        </w:rPr>
        <w:t>с</w:t>
      </w:r>
      <w:r w:rsidR="00543821" w:rsidRPr="00543821">
        <w:rPr>
          <w:color w:val="FFC000"/>
          <w:sz w:val="144"/>
          <w:szCs w:val="144"/>
        </w:rPr>
        <w:t>т</w:t>
      </w:r>
      <w:r w:rsidR="00543821" w:rsidRPr="00543821">
        <w:rPr>
          <w:color w:val="FF0000"/>
          <w:sz w:val="144"/>
          <w:szCs w:val="144"/>
        </w:rPr>
        <w:t>в</w:t>
      </w:r>
      <w:r w:rsidR="00543821" w:rsidRPr="00543821">
        <w:rPr>
          <w:color w:val="CC66FF"/>
          <w:sz w:val="144"/>
          <w:szCs w:val="144"/>
        </w:rPr>
        <w:t>а</w:t>
      </w:r>
      <w:r w:rsidR="00543821" w:rsidRPr="00543821">
        <w:rPr>
          <w:color w:val="FF0066"/>
          <w:sz w:val="144"/>
          <w:szCs w:val="144"/>
        </w:rPr>
        <w:t>!</w:t>
      </w:r>
    </w:p>
    <w:p w:rsidR="00543821" w:rsidRDefault="00543821" w:rsidP="00543821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42025C" w:rsidRPr="0042025C" w:rsidRDefault="00543821" w:rsidP="0042025C">
      <w:pPr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B50AAA4" wp14:editId="30AF0023">
                <wp:extent cx="307975" cy="307975"/>
                <wp:effectExtent l="0" t="0" r="0" b="0"/>
                <wp:docPr id="31" name="AutoShape 2" descr="Картинки по запросу день детства картинк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Картинки по запросу день детства картинка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4A51F26" wp14:editId="0DA8C5E1">
                <wp:extent cx="307975" cy="307975"/>
                <wp:effectExtent l="0" t="0" r="0" b="0"/>
                <wp:docPr id="32" name="AutoShape 3" descr="Картинки по запросу день детства картинк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Картинки по запросу день детства картинка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drawing>
          <wp:inline distT="0" distB="0" distL="0" distR="0" wp14:anchorId="1EBC10BF" wp14:editId="2FDB3838">
            <wp:extent cx="3767221" cy="2514600"/>
            <wp:effectExtent l="0" t="0" r="508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63120423647_14631204231765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8326" cy="25220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42025C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drawing>
          <wp:inline distT="0" distB="0" distL="0" distR="0" wp14:anchorId="7ECFB77A" wp14:editId="01BECBD8">
            <wp:extent cx="954157" cy="1272209"/>
            <wp:effectExtent l="0" t="0" r="0" b="4445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524_102859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4676" cy="12729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121F2E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drawing>
          <wp:inline distT="0" distB="0" distL="0" distR="0" wp14:anchorId="5B5ED727" wp14:editId="6070C79C">
            <wp:extent cx="2175584" cy="1558355"/>
            <wp:effectExtent l="0" t="0" r="0" b="3810"/>
            <wp:docPr id="38" name="Рисунок 38" descr="F:\газета май\детство\IMG_20170524_111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газета май\детство\IMG_20170524_111509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129" cy="15623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121F2E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drawing>
          <wp:inline distT="0" distB="0" distL="0" distR="0" wp14:anchorId="61A6A0B5" wp14:editId="50703551">
            <wp:extent cx="1616663" cy="1212574"/>
            <wp:effectExtent l="0" t="0" r="3175" b="698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524_123221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8366" cy="12138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42025C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drawing>
          <wp:inline distT="0" distB="0" distL="0" distR="0" wp14:anchorId="7BBA3E09" wp14:editId="32EAE8C4">
            <wp:extent cx="2171522" cy="1628745"/>
            <wp:effectExtent l="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524_123112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5528" cy="1631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121F2E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drawing>
          <wp:inline distT="0" distB="0" distL="0" distR="0" wp14:anchorId="78F066AA" wp14:editId="399F8231">
            <wp:extent cx="1493008" cy="1990725"/>
            <wp:effectExtent l="0" t="0" r="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524_122552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2086" cy="19894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42025C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drawing>
          <wp:inline distT="0" distB="0" distL="0" distR="0" wp14:anchorId="37526426" wp14:editId="6ED8D12E">
            <wp:extent cx="1157259" cy="1543050"/>
            <wp:effectExtent l="0" t="0" r="508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524_122756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7607" cy="15435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121F2E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drawing>
          <wp:inline distT="0" distB="0" distL="0" distR="0" wp14:anchorId="0EDDC794" wp14:editId="6D3E2199">
            <wp:extent cx="1257270" cy="1676400"/>
            <wp:effectExtent l="0" t="0" r="635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524_123035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8406" cy="16779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42025C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drawing>
          <wp:inline distT="0" distB="0" distL="0" distR="0" wp14:anchorId="039BEA90" wp14:editId="0F825315">
            <wp:extent cx="1550467" cy="2067339"/>
            <wp:effectExtent l="0" t="0" r="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524_103547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9719" cy="20663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42025C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drawing>
          <wp:inline distT="0" distB="0" distL="0" distR="0" wp14:anchorId="15BA0C05" wp14:editId="1D6BE8EC">
            <wp:extent cx="1647825" cy="1235948"/>
            <wp:effectExtent l="0" t="0" r="0" b="254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524_103346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9666" cy="12373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121F2E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drawing>
          <wp:inline distT="0" distB="0" distL="0" distR="0" wp14:anchorId="4FD355B0" wp14:editId="798B245D">
            <wp:extent cx="1351636" cy="1013791"/>
            <wp:effectExtent l="0" t="0" r="127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524_123214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3145" cy="10149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43821" w:rsidRDefault="007D17BD" w:rsidP="007D17BD">
      <w:pPr>
        <w:jc w:val="center"/>
        <w:rPr>
          <w:rFonts w:ascii="Times New Roman" w:hAnsi="Times New Roman" w:cs="Times New Roman"/>
          <w:color w:val="FF0066"/>
          <w:sz w:val="144"/>
          <w:szCs w:val="144"/>
        </w:rPr>
      </w:pPr>
      <w:r w:rsidRPr="007D17BD">
        <w:rPr>
          <w:rFonts w:ascii="Times New Roman" w:hAnsi="Times New Roman" w:cs="Times New Roman"/>
          <w:color w:val="FF0066"/>
          <w:sz w:val="144"/>
          <w:szCs w:val="144"/>
        </w:rPr>
        <w:lastRenderedPageBreak/>
        <w:t>Звени, звонок веселый</w:t>
      </w:r>
      <w:r>
        <w:rPr>
          <w:rFonts w:ascii="Times New Roman" w:hAnsi="Times New Roman" w:cs="Times New Roman"/>
          <w:color w:val="FF0066"/>
          <w:sz w:val="144"/>
          <w:szCs w:val="144"/>
        </w:rPr>
        <w:t>!</w:t>
      </w:r>
    </w:p>
    <w:p w:rsidR="007D17BD" w:rsidRDefault="00543821" w:rsidP="007D17BD">
      <w:pPr>
        <w:jc w:val="center"/>
        <w:rPr>
          <w:rFonts w:ascii="Times New Roman" w:hAnsi="Times New Roman" w:cs="Times New Roman"/>
          <w:color w:val="FF0066"/>
          <w:sz w:val="144"/>
          <w:szCs w:val="144"/>
        </w:rPr>
      </w:pPr>
      <w:r w:rsidRPr="00543821"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1E9F89B7" wp14:editId="6973064C">
            <wp:extent cx="1530627" cy="1530627"/>
            <wp:effectExtent l="0" t="0" r="0" b="0"/>
            <wp:docPr id="30" name="Рисунок 30" descr="E:\Газеты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Газеты\6.jp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462" cy="15304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D17BD" w:rsidRDefault="007D17BD" w:rsidP="00C326EC">
      <w:pPr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7D17B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 ты все глядишь затуманенным взором,</w:t>
      </w:r>
      <w:r w:rsidRPr="007D17BD">
        <w:rPr>
          <w:rFonts w:ascii="Times New Roman" w:hAnsi="Times New Roman" w:cs="Times New Roman"/>
          <w:i/>
          <w:color w:val="000000" w:themeColor="text1"/>
          <w:sz w:val="28"/>
          <w:szCs w:val="28"/>
        </w:rPr>
        <w:br/>
        <w:t>В предчувствии новых путей и дорог.</w:t>
      </w:r>
      <w:r w:rsidRPr="007D17BD">
        <w:rPr>
          <w:rFonts w:ascii="Times New Roman" w:hAnsi="Times New Roman" w:cs="Times New Roman"/>
          <w:i/>
          <w:color w:val="000000" w:themeColor="text1"/>
          <w:sz w:val="28"/>
          <w:szCs w:val="28"/>
        </w:rPr>
        <w:br/>
        <w:t>Он скоро раздастся по всем коридорам</w:t>
      </w:r>
      <w:r w:rsidRPr="007D17BD">
        <w:rPr>
          <w:rFonts w:ascii="Times New Roman" w:hAnsi="Times New Roman" w:cs="Times New Roman"/>
          <w:i/>
          <w:color w:val="000000" w:themeColor="text1"/>
          <w:sz w:val="28"/>
          <w:szCs w:val="28"/>
        </w:rPr>
        <w:br/>
        <w:t>Печальный, прощальный, последний звонок.</w:t>
      </w:r>
      <w:r w:rsidRPr="007D17BD">
        <w:rPr>
          <w:rFonts w:ascii="Times New Roman" w:hAnsi="Times New Roman" w:cs="Times New Roman"/>
          <w:i/>
          <w:color w:val="000000" w:themeColor="text1"/>
          <w:sz w:val="28"/>
          <w:szCs w:val="28"/>
        </w:rPr>
        <w:br/>
        <w:t>От этих минут никуда нам не деться,</w:t>
      </w:r>
      <w:r w:rsidRPr="007D17BD">
        <w:rPr>
          <w:rFonts w:ascii="Times New Roman" w:hAnsi="Times New Roman" w:cs="Times New Roman"/>
          <w:i/>
          <w:color w:val="000000" w:themeColor="text1"/>
          <w:sz w:val="28"/>
          <w:szCs w:val="28"/>
        </w:rPr>
        <w:br/>
        <w:t>И каждый из нас с этим чувством знаком.</w:t>
      </w:r>
      <w:r w:rsidRPr="007D17BD">
        <w:rPr>
          <w:rFonts w:ascii="Times New Roman" w:hAnsi="Times New Roman" w:cs="Times New Roman"/>
          <w:i/>
          <w:color w:val="000000" w:themeColor="text1"/>
          <w:sz w:val="28"/>
          <w:szCs w:val="28"/>
        </w:rPr>
        <w:br/>
        <w:t>И значит, не только лишь школьное детство</w:t>
      </w:r>
      <w:proofErr w:type="gramStart"/>
      <w:r w:rsidRPr="007D17BD">
        <w:rPr>
          <w:rFonts w:ascii="Times New Roman" w:hAnsi="Times New Roman" w:cs="Times New Roman"/>
          <w:i/>
          <w:color w:val="000000" w:themeColor="text1"/>
          <w:sz w:val="28"/>
          <w:szCs w:val="28"/>
        </w:rPr>
        <w:br/>
        <w:t>У</w:t>
      </w:r>
      <w:proofErr w:type="gramEnd"/>
      <w:r w:rsidRPr="007D17B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ходит от нас вместе с этим звонком.</w:t>
      </w:r>
      <w:r w:rsidRPr="007D17BD">
        <w:rPr>
          <w:rFonts w:ascii="Times New Roman" w:hAnsi="Times New Roman" w:cs="Times New Roman"/>
          <w:i/>
          <w:color w:val="000000" w:themeColor="text1"/>
          <w:sz w:val="28"/>
          <w:szCs w:val="28"/>
        </w:rPr>
        <w:br/>
      </w:r>
      <w:r w:rsidR="00C326EC"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2B6BB2CE" wp14:editId="5DB745E7">
            <wp:extent cx="1948070" cy="1719469"/>
            <wp:effectExtent l="0" t="0" r="0" b="0"/>
            <wp:docPr id="15" name="Рисунок 15" descr="C:\Users\самсонова\Desktop\детство\100_9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мсонова\Desktop\детство\100_906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12" t="8087" r="17045" b="4472"/>
                    <a:stretch/>
                  </pic:blipFill>
                  <pic:spPr bwMode="auto">
                    <a:xfrm>
                      <a:off x="0" y="0"/>
                      <a:ext cx="1947937" cy="17193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326E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 </w:t>
      </w:r>
      <w:r w:rsidR="00C326EC"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158E2164" wp14:editId="08A3C4A2">
            <wp:extent cx="2454965" cy="1709530"/>
            <wp:effectExtent l="0" t="0" r="2540" b="5080"/>
            <wp:docPr id="21" name="Рисунок 21" descr="C:\Users\самсонова\Desktop\детство\IMG_7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мсонова\Desktop\детство\IMG_736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40" r="4562"/>
                    <a:stretch/>
                  </pic:blipFill>
                  <pic:spPr bwMode="auto">
                    <a:xfrm>
                      <a:off x="0" y="0"/>
                      <a:ext cx="2466272" cy="17174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326E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C326EC"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05060472" wp14:editId="52E54548">
            <wp:extent cx="2017644" cy="1716215"/>
            <wp:effectExtent l="0" t="0" r="1905" b="0"/>
            <wp:docPr id="35" name="Рисунок 35" descr="C:\Users\самсонова\Desktop\детство\IMG_7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мсонова\Desktop\детство\IMG_73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19" r="20539"/>
                    <a:stretch/>
                  </pic:blipFill>
                  <pic:spPr bwMode="auto">
                    <a:xfrm>
                      <a:off x="0" y="0"/>
                      <a:ext cx="2017644" cy="17162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1C0D" w:rsidRDefault="00C61C0D" w:rsidP="007D17BD">
      <w:pPr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C61C0D" w:rsidRDefault="00C61C0D" w:rsidP="007D17BD">
      <w:pPr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C61C0D" w:rsidRDefault="00C61C0D" w:rsidP="008A7929">
      <w:pPr>
        <w:tabs>
          <w:tab w:val="left" w:pos="7230"/>
        </w:tabs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3B48B3" w:rsidRPr="004A41CD" w:rsidRDefault="003B48B3" w:rsidP="004A41CD">
      <w:pPr>
        <w:jc w:val="center"/>
        <w:rPr>
          <w:rFonts w:ascii="Times New Roman" w:hAnsi="Times New Roman" w:cs="Times New Roman"/>
          <w:color w:val="FF0066"/>
          <w:sz w:val="96"/>
          <w:szCs w:val="96"/>
        </w:rPr>
      </w:pPr>
      <w:r w:rsidRPr="004A41CD">
        <w:rPr>
          <w:rFonts w:ascii="Times New Roman" w:hAnsi="Times New Roman" w:cs="Times New Roman"/>
          <w:color w:val="FF0066"/>
          <w:sz w:val="96"/>
          <w:szCs w:val="96"/>
        </w:rPr>
        <w:lastRenderedPageBreak/>
        <w:t>День защиты детей</w:t>
      </w:r>
    </w:p>
    <w:p w:rsidR="003B48B3" w:rsidRPr="007C50BB" w:rsidRDefault="003B48B3" w:rsidP="007C50BB">
      <w:pPr>
        <w:spacing w:after="0"/>
        <w:jc w:val="center"/>
        <w:rPr>
          <w:sz w:val="28"/>
          <w:szCs w:val="28"/>
        </w:rPr>
      </w:pPr>
      <w:r w:rsidRPr="007C50BB">
        <w:rPr>
          <w:noProof/>
          <w:sz w:val="28"/>
          <w:szCs w:val="28"/>
          <w:lang w:eastAsia="ru-RU"/>
        </w:rPr>
        <w:drawing>
          <wp:inline distT="0" distB="0" distL="0" distR="0" wp14:anchorId="655AEDA6" wp14:editId="6C5BE86C">
            <wp:extent cx="3085768" cy="2136913"/>
            <wp:effectExtent l="0" t="0" r="635" b="0"/>
            <wp:docPr id="41" name="Рисунок 41" descr="История праздника День защиты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стория праздника День защиты детей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177" cy="21413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B48B3" w:rsidRPr="007C50BB" w:rsidRDefault="003B48B3" w:rsidP="007C50BB">
      <w:pPr>
        <w:spacing w:after="0"/>
        <w:jc w:val="both"/>
        <w:rPr>
          <w:sz w:val="28"/>
          <w:szCs w:val="28"/>
        </w:rPr>
      </w:pPr>
      <w:r w:rsidRPr="007C50BB">
        <w:rPr>
          <w:sz w:val="28"/>
          <w:szCs w:val="28"/>
        </w:rPr>
        <w:t>Праздник, посвященный дню защиты детей, отмечается 1 июня. И этот праздник – один из самых «старых» среди тех, что носят международный характер. История рассказывает, что еще в 1925 году в Женеве было принято решение по проведению этого праздника. В это время там проводилась конференция по вопросам благополучия детей.</w:t>
      </w:r>
    </w:p>
    <w:p w:rsidR="003B48B3" w:rsidRPr="007C50BB" w:rsidRDefault="003B48B3" w:rsidP="007C50BB">
      <w:pPr>
        <w:spacing w:after="0"/>
        <w:jc w:val="both"/>
        <w:rPr>
          <w:sz w:val="28"/>
          <w:szCs w:val="28"/>
        </w:rPr>
      </w:pPr>
      <w:r w:rsidRPr="007C50BB">
        <w:rPr>
          <w:sz w:val="28"/>
          <w:szCs w:val="28"/>
        </w:rPr>
        <w:t xml:space="preserve">Бытует еще одна сопутствующая версия возникновения детского праздника. В этот же день и год Генеральный консул Китая в городе Сан-Франциско собрал китайских детей-сирот и организовал для них праздник – Фестиваль лодок-драконов или </w:t>
      </w:r>
      <w:proofErr w:type="spellStart"/>
      <w:r w:rsidRPr="007C50BB">
        <w:rPr>
          <w:sz w:val="28"/>
          <w:szCs w:val="28"/>
        </w:rPr>
        <w:t>Дуань</w:t>
      </w:r>
      <w:proofErr w:type="spellEnd"/>
      <w:r w:rsidRPr="007C50BB">
        <w:rPr>
          <w:sz w:val="28"/>
          <w:szCs w:val="28"/>
        </w:rPr>
        <w:t xml:space="preserve">-у </w:t>
      </w:r>
      <w:proofErr w:type="spellStart"/>
      <w:r w:rsidRPr="007C50BB">
        <w:rPr>
          <w:sz w:val="28"/>
          <w:szCs w:val="28"/>
        </w:rPr>
        <w:t>Цзе</w:t>
      </w:r>
      <w:proofErr w:type="spellEnd"/>
      <w:r w:rsidRPr="007C50BB">
        <w:rPr>
          <w:sz w:val="28"/>
          <w:szCs w:val="28"/>
        </w:rPr>
        <w:t>. Так получилось, что оба мероприятия прошли 1 июня, почему и стали отмечать праздник Международный день защиты детей именно в первый летний день.</w:t>
      </w:r>
    </w:p>
    <w:p w:rsidR="003B48B3" w:rsidRPr="007C50BB" w:rsidRDefault="003B48B3" w:rsidP="007C50BB">
      <w:pPr>
        <w:spacing w:after="0"/>
        <w:jc w:val="both"/>
        <w:rPr>
          <w:sz w:val="28"/>
          <w:szCs w:val="28"/>
        </w:rPr>
      </w:pPr>
      <w:r w:rsidRPr="007C50BB">
        <w:rPr>
          <w:sz w:val="28"/>
          <w:szCs w:val="28"/>
        </w:rPr>
        <w:t>После окончания Второй мировой войны в 1949 году в столице Франции - Париже - прошел конгресс женщин, где была озвучена клятва о постоянной борьбе за мир, который является очевидной гарантией счастливой жизни детей. И спустя год в 1950 1 июня впервые был отмечен детский праздник - день защиты детей. С тех пор это стало традицией, которой большинство стран следуют неукоснительно вот уже более шестидесяти лет ежегодно.</w:t>
      </w:r>
      <w:r w:rsidRPr="007C50BB">
        <w:rPr>
          <w:sz w:val="28"/>
          <w:szCs w:val="28"/>
        </w:rPr>
        <w:br/>
      </w:r>
      <w:r w:rsidR="00E26E88" w:rsidRPr="007C50BB">
        <w:rPr>
          <w:sz w:val="28"/>
          <w:szCs w:val="28"/>
        </w:rPr>
        <w:t>В нашей школе была проведена линейка, были организованы «Весёлые старты. С  большим интересом дети рисовали на асфальте рисунки о мире, детстве, лете. Счастливых всем каникул!</w:t>
      </w:r>
    </w:p>
    <w:p w:rsidR="003B48B3" w:rsidRDefault="00D73075" w:rsidP="008A7929">
      <w:pPr>
        <w:tabs>
          <w:tab w:val="left" w:pos="7230"/>
        </w:tabs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236304" cy="1758272"/>
            <wp:effectExtent l="0" t="0" r="0" b="0"/>
            <wp:docPr id="42" name="Рисунок 42" descr="F:\газета май\детство\IMG_7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газета май\детство\IMG_7452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303" cy="17590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  </w:t>
      </w:r>
      <w:r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21D949F4" wp14:editId="27F6EC56">
            <wp:extent cx="1735349" cy="1749287"/>
            <wp:effectExtent l="0" t="0" r="0" b="3810"/>
            <wp:docPr id="44" name="Рисунок 44" descr="F:\газета май\детство\100_9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газета май\детство\100_9176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397" cy="17493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46D558C9" wp14:editId="01BC040B">
            <wp:extent cx="2166730" cy="1754669"/>
            <wp:effectExtent l="0" t="0" r="0" b="0"/>
            <wp:docPr id="45" name="Рисунок 45" descr="F:\газета май\детство\IMG_74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газета май\детство\IMG_7471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730" cy="17546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61C0D" w:rsidRDefault="00C61C0D" w:rsidP="00C61C0D">
      <w:pPr>
        <w:keepNext/>
        <w:keepLines/>
        <w:spacing w:before="200" w:after="0"/>
        <w:jc w:val="center"/>
        <w:outlineLvl w:val="1"/>
        <w:rPr>
          <w:rFonts w:ascii="Times New Roman" w:eastAsiaTheme="majorEastAsia" w:hAnsi="Times New Roman" w:cstheme="majorBidi"/>
          <w:b/>
          <w:bCs/>
          <w:color w:val="FF0066"/>
          <w:sz w:val="96"/>
          <w:szCs w:val="96"/>
        </w:rPr>
      </w:pPr>
      <w:r w:rsidRPr="00C61C0D">
        <w:rPr>
          <w:rFonts w:ascii="Times New Roman" w:eastAsiaTheme="majorEastAsia" w:hAnsi="Times New Roman" w:cstheme="majorBidi"/>
          <w:b/>
          <w:bCs/>
          <w:color w:val="FF0066"/>
          <w:sz w:val="96"/>
          <w:szCs w:val="96"/>
        </w:rPr>
        <w:lastRenderedPageBreak/>
        <w:t>Почитай-ка</w:t>
      </w:r>
    </w:p>
    <w:p w:rsidR="00C61C0D" w:rsidRDefault="00C61C0D" w:rsidP="00C61C0D">
      <w:pPr>
        <w:keepNext/>
        <w:keepLines/>
        <w:spacing w:before="200" w:after="0"/>
        <w:jc w:val="center"/>
        <w:outlineLvl w:val="1"/>
        <w:rPr>
          <w:rFonts w:ascii="Times New Roman" w:eastAsiaTheme="majorEastAsia" w:hAnsi="Times New Roman" w:cstheme="majorBidi"/>
          <w:b/>
          <w:bCs/>
          <w:color w:val="FF0066"/>
          <w:sz w:val="96"/>
          <w:szCs w:val="96"/>
        </w:rPr>
      </w:pPr>
      <w:r>
        <w:rPr>
          <w:rFonts w:ascii="Times New Roman" w:eastAsiaTheme="majorEastAsia" w:hAnsi="Times New Roman" w:cstheme="majorBidi"/>
          <w:b/>
          <w:bCs/>
          <w:noProof/>
          <w:color w:val="FF0066"/>
          <w:sz w:val="96"/>
          <w:szCs w:val="96"/>
          <w:lang w:eastAsia="ru-RU"/>
        </w:rPr>
        <w:drawing>
          <wp:inline distT="0" distB="0" distL="0" distR="0">
            <wp:extent cx="2743200" cy="2060448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nigi-druzya-spisok-detskoj-literatury-po-vozrastam-1-.jpg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0604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61C0D" w:rsidRPr="001F6112" w:rsidRDefault="00C61C0D" w:rsidP="00C61C0D">
      <w:pPr>
        <w:spacing w:after="0"/>
        <w:rPr>
          <w:b/>
          <w:sz w:val="24"/>
          <w:szCs w:val="24"/>
        </w:rPr>
      </w:pPr>
      <w:r w:rsidRPr="001F6112">
        <w:rPr>
          <w:b/>
          <w:sz w:val="24"/>
          <w:szCs w:val="24"/>
        </w:rPr>
        <w:t>1-4 классы:</w:t>
      </w:r>
    </w:p>
    <w:p w:rsidR="00C61C0D" w:rsidRPr="001F6112" w:rsidRDefault="00C61C0D" w:rsidP="00C61C0D">
      <w:pPr>
        <w:spacing w:after="0"/>
        <w:rPr>
          <w:sz w:val="24"/>
          <w:szCs w:val="24"/>
        </w:rPr>
      </w:pPr>
      <w:r w:rsidRPr="001F6112">
        <w:rPr>
          <w:sz w:val="24"/>
          <w:szCs w:val="24"/>
        </w:rPr>
        <w:t xml:space="preserve">Братья Гримм «В стране небывалой», «Сказка о рыбаке и его жене», «Храбрый портной» </w:t>
      </w:r>
      <w:proofErr w:type="spellStart"/>
      <w:r w:rsidRPr="001F6112">
        <w:rPr>
          <w:sz w:val="24"/>
          <w:szCs w:val="24"/>
        </w:rPr>
        <w:t>Г.Х.Андерсен</w:t>
      </w:r>
      <w:proofErr w:type="spellEnd"/>
      <w:r w:rsidRPr="001F6112">
        <w:rPr>
          <w:sz w:val="24"/>
          <w:szCs w:val="24"/>
        </w:rPr>
        <w:t xml:space="preserve"> «Огниво»</w:t>
      </w:r>
    </w:p>
    <w:p w:rsidR="00C61C0D" w:rsidRPr="001F6112" w:rsidRDefault="00C61C0D" w:rsidP="00C61C0D">
      <w:pPr>
        <w:spacing w:after="0"/>
        <w:rPr>
          <w:sz w:val="24"/>
          <w:szCs w:val="24"/>
        </w:rPr>
      </w:pPr>
      <w:r w:rsidRPr="001F6112">
        <w:rPr>
          <w:sz w:val="24"/>
          <w:szCs w:val="24"/>
        </w:rPr>
        <w:t>А Толстой «Золотой ключик, или приключения Буратино»</w:t>
      </w:r>
    </w:p>
    <w:p w:rsidR="00C61C0D" w:rsidRPr="001F6112" w:rsidRDefault="00C61C0D" w:rsidP="00C61C0D">
      <w:pPr>
        <w:spacing w:after="0"/>
        <w:rPr>
          <w:sz w:val="24"/>
          <w:szCs w:val="24"/>
        </w:rPr>
      </w:pPr>
      <w:r w:rsidRPr="001F6112">
        <w:rPr>
          <w:sz w:val="24"/>
          <w:szCs w:val="24"/>
        </w:rPr>
        <w:t>К. Паустовский «Растрепанный воробей»</w:t>
      </w:r>
    </w:p>
    <w:p w:rsidR="00C61C0D" w:rsidRPr="001F6112" w:rsidRDefault="00C61C0D" w:rsidP="00C61C0D">
      <w:pPr>
        <w:spacing w:after="0"/>
        <w:rPr>
          <w:sz w:val="24"/>
          <w:szCs w:val="24"/>
        </w:rPr>
      </w:pPr>
      <w:proofErr w:type="spellStart"/>
      <w:r w:rsidRPr="001F6112">
        <w:rPr>
          <w:sz w:val="24"/>
          <w:szCs w:val="24"/>
        </w:rPr>
        <w:t>И.</w:t>
      </w:r>
      <w:proofErr w:type="gramStart"/>
      <w:r w:rsidRPr="001F6112">
        <w:rPr>
          <w:sz w:val="24"/>
          <w:szCs w:val="24"/>
        </w:rPr>
        <w:t>Акимушкин</w:t>
      </w:r>
      <w:proofErr w:type="spellEnd"/>
      <w:proofErr w:type="gramEnd"/>
      <w:r w:rsidRPr="001F6112">
        <w:rPr>
          <w:sz w:val="24"/>
          <w:szCs w:val="24"/>
        </w:rPr>
        <w:t xml:space="preserve"> «Природа чудесница»</w:t>
      </w:r>
    </w:p>
    <w:p w:rsidR="00C61C0D" w:rsidRPr="001F6112" w:rsidRDefault="00C61C0D" w:rsidP="00C61C0D">
      <w:pPr>
        <w:spacing w:after="0"/>
        <w:rPr>
          <w:sz w:val="24"/>
          <w:szCs w:val="24"/>
        </w:rPr>
      </w:pPr>
      <w:proofErr w:type="spellStart"/>
      <w:r w:rsidRPr="001F6112">
        <w:rPr>
          <w:sz w:val="24"/>
          <w:szCs w:val="24"/>
        </w:rPr>
        <w:t>А.Гайдар</w:t>
      </w:r>
      <w:proofErr w:type="spellEnd"/>
      <w:r w:rsidRPr="001F6112">
        <w:rPr>
          <w:sz w:val="24"/>
          <w:szCs w:val="24"/>
        </w:rPr>
        <w:t xml:space="preserve"> «Чук и Гек»</w:t>
      </w:r>
    </w:p>
    <w:p w:rsidR="00C61C0D" w:rsidRPr="001F6112" w:rsidRDefault="00C61C0D" w:rsidP="00C61C0D">
      <w:pPr>
        <w:spacing w:after="0"/>
        <w:rPr>
          <w:sz w:val="24"/>
          <w:szCs w:val="24"/>
        </w:rPr>
      </w:pPr>
      <w:proofErr w:type="spellStart"/>
      <w:r w:rsidRPr="001F6112">
        <w:rPr>
          <w:sz w:val="24"/>
          <w:szCs w:val="24"/>
        </w:rPr>
        <w:t>Л.Пантелеев</w:t>
      </w:r>
      <w:proofErr w:type="spellEnd"/>
      <w:r w:rsidRPr="001F6112">
        <w:rPr>
          <w:sz w:val="24"/>
          <w:szCs w:val="24"/>
        </w:rPr>
        <w:t xml:space="preserve"> «Честное слово»</w:t>
      </w:r>
    </w:p>
    <w:p w:rsidR="00657C0F" w:rsidRPr="001F6112" w:rsidRDefault="00657C0F" w:rsidP="00C61C0D">
      <w:pPr>
        <w:spacing w:after="0"/>
        <w:rPr>
          <w:sz w:val="24"/>
          <w:szCs w:val="24"/>
        </w:rPr>
      </w:pPr>
    </w:p>
    <w:p w:rsidR="00C61C0D" w:rsidRPr="001F6112" w:rsidRDefault="00C61C0D" w:rsidP="00C61C0D">
      <w:pPr>
        <w:spacing w:after="0"/>
        <w:rPr>
          <w:b/>
          <w:sz w:val="24"/>
          <w:szCs w:val="24"/>
        </w:rPr>
      </w:pPr>
      <w:r w:rsidRPr="001F6112">
        <w:rPr>
          <w:b/>
          <w:sz w:val="24"/>
          <w:szCs w:val="24"/>
        </w:rPr>
        <w:t>5-9 классы:</w:t>
      </w:r>
    </w:p>
    <w:p w:rsidR="00C61C0D" w:rsidRPr="001F6112" w:rsidRDefault="00C61C0D" w:rsidP="00C61C0D">
      <w:pPr>
        <w:spacing w:after="0"/>
        <w:rPr>
          <w:sz w:val="24"/>
          <w:szCs w:val="24"/>
        </w:rPr>
      </w:pPr>
      <w:r w:rsidRPr="001F6112">
        <w:rPr>
          <w:sz w:val="24"/>
          <w:szCs w:val="24"/>
        </w:rPr>
        <w:t xml:space="preserve">Л. Н. Андреев «Петька на даче», « </w:t>
      </w:r>
      <w:proofErr w:type="gramStart"/>
      <w:r w:rsidRPr="001F6112">
        <w:rPr>
          <w:sz w:val="24"/>
          <w:szCs w:val="24"/>
        </w:rPr>
        <w:t>Кусака</w:t>
      </w:r>
      <w:proofErr w:type="gramEnd"/>
      <w:r w:rsidRPr="001F6112">
        <w:rPr>
          <w:sz w:val="24"/>
          <w:szCs w:val="24"/>
        </w:rPr>
        <w:t>» </w:t>
      </w:r>
      <w:r w:rsidRPr="001F6112">
        <w:rPr>
          <w:sz w:val="24"/>
          <w:szCs w:val="24"/>
        </w:rPr>
        <w:br/>
        <w:t>А. И. Куприн «Изумруд», «В цирке», Белый пудель» </w:t>
      </w:r>
      <w:r w:rsidRPr="001F6112">
        <w:rPr>
          <w:sz w:val="24"/>
          <w:szCs w:val="24"/>
        </w:rPr>
        <w:br/>
        <w:t>Б. Н. Полевой «Повесть о настоящем человеке» </w:t>
      </w:r>
      <w:r w:rsidRPr="001F6112">
        <w:rPr>
          <w:sz w:val="24"/>
          <w:szCs w:val="24"/>
        </w:rPr>
        <w:br/>
        <w:t>В. П. Астафьев «</w:t>
      </w:r>
      <w:proofErr w:type="spellStart"/>
      <w:r w:rsidRPr="001F6112">
        <w:rPr>
          <w:sz w:val="24"/>
          <w:szCs w:val="24"/>
        </w:rPr>
        <w:t>Белогрудка</w:t>
      </w:r>
      <w:proofErr w:type="spellEnd"/>
      <w:r w:rsidRPr="001F6112">
        <w:rPr>
          <w:sz w:val="24"/>
          <w:szCs w:val="24"/>
        </w:rPr>
        <w:t> </w:t>
      </w:r>
    </w:p>
    <w:p w:rsidR="00C61C0D" w:rsidRPr="001F6112" w:rsidRDefault="00C61C0D" w:rsidP="00C61C0D">
      <w:pPr>
        <w:spacing w:after="0"/>
        <w:rPr>
          <w:sz w:val="24"/>
          <w:szCs w:val="24"/>
        </w:rPr>
      </w:pPr>
      <w:r w:rsidRPr="001F6112">
        <w:rPr>
          <w:sz w:val="24"/>
          <w:szCs w:val="24"/>
        </w:rPr>
        <w:t>Н. В. Гоголь «Миргород», «Тарас Бульба» </w:t>
      </w:r>
      <w:r w:rsidRPr="001F6112">
        <w:rPr>
          <w:sz w:val="24"/>
          <w:szCs w:val="24"/>
        </w:rPr>
        <w:br/>
        <w:t>А. С. Грин «Алые паруса», «Бегущая по волнам» </w:t>
      </w:r>
    </w:p>
    <w:p w:rsidR="00C61C0D" w:rsidRPr="001F6112" w:rsidRDefault="00C61C0D" w:rsidP="00C61C0D">
      <w:pPr>
        <w:spacing w:after="0"/>
        <w:rPr>
          <w:sz w:val="24"/>
          <w:szCs w:val="24"/>
        </w:rPr>
      </w:pPr>
      <w:proofErr w:type="gramStart"/>
      <w:r w:rsidRPr="001F6112">
        <w:rPr>
          <w:sz w:val="24"/>
          <w:szCs w:val="24"/>
        </w:rPr>
        <w:t>Н. Карамзин «Бедная Лиза» </w:t>
      </w:r>
      <w:r w:rsidRPr="001F6112">
        <w:rPr>
          <w:sz w:val="24"/>
          <w:szCs w:val="24"/>
        </w:rPr>
        <w:br/>
        <w:t xml:space="preserve">В. Жуковский «Светлана», « Перчатка», « </w:t>
      </w:r>
      <w:proofErr w:type="spellStart"/>
      <w:r w:rsidRPr="001F6112">
        <w:rPr>
          <w:sz w:val="24"/>
          <w:szCs w:val="24"/>
        </w:rPr>
        <w:t>Ивиковы</w:t>
      </w:r>
      <w:proofErr w:type="spellEnd"/>
      <w:r w:rsidRPr="001F6112">
        <w:rPr>
          <w:sz w:val="24"/>
          <w:szCs w:val="24"/>
        </w:rPr>
        <w:t xml:space="preserve"> журавли» </w:t>
      </w:r>
      <w:r w:rsidRPr="001F6112">
        <w:rPr>
          <w:sz w:val="24"/>
          <w:szCs w:val="24"/>
        </w:rPr>
        <w:br/>
        <w:t>А. Грибоедов «Горе от ума» </w:t>
      </w:r>
      <w:bookmarkStart w:id="0" w:name="_GoBack"/>
      <w:bookmarkEnd w:id="0"/>
      <w:proofErr w:type="gramEnd"/>
    </w:p>
    <w:p w:rsidR="00657C0F" w:rsidRPr="001F6112" w:rsidRDefault="00657C0F" w:rsidP="00C61C0D">
      <w:pPr>
        <w:spacing w:after="0"/>
        <w:rPr>
          <w:sz w:val="24"/>
          <w:szCs w:val="24"/>
        </w:rPr>
      </w:pPr>
    </w:p>
    <w:p w:rsidR="00C61C0D" w:rsidRPr="001F6112" w:rsidRDefault="00C61C0D" w:rsidP="00C61C0D">
      <w:pPr>
        <w:spacing w:after="0"/>
        <w:rPr>
          <w:b/>
          <w:sz w:val="24"/>
          <w:szCs w:val="24"/>
        </w:rPr>
      </w:pPr>
      <w:r w:rsidRPr="001F6112">
        <w:rPr>
          <w:b/>
          <w:sz w:val="24"/>
          <w:szCs w:val="24"/>
        </w:rPr>
        <w:t>10-11 классы:</w:t>
      </w:r>
    </w:p>
    <w:p w:rsidR="00C61C0D" w:rsidRPr="001F6112" w:rsidRDefault="00C61C0D" w:rsidP="00C61C0D">
      <w:pPr>
        <w:spacing w:after="0"/>
        <w:rPr>
          <w:sz w:val="24"/>
          <w:szCs w:val="24"/>
        </w:rPr>
      </w:pPr>
      <w:r w:rsidRPr="001F6112">
        <w:rPr>
          <w:sz w:val="24"/>
          <w:szCs w:val="24"/>
        </w:rPr>
        <w:t>Ф. М. Достоевский «Преступление и наказание» </w:t>
      </w:r>
      <w:r w:rsidRPr="001F6112">
        <w:rPr>
          <w:sz w:val="24"/>
          <w:szCs w:val="24"/>
        </w:rPr>
        <w:br/>
        <w:t>Л. Н. Толстой « Севастопольские рассказы», «Война и мир»</w:t>
      </w:r>
    </w:p>
    <w:p w:rsidR="00C61C0D" w:rsidRPr="001F6112" w:rsidRDefault="00C61C0D" w:rsidP="00C61C0D">
      <w:pPr>
        <w:spacing w:after="0"/>
        <w:rPr>
          <w:sz w:val="24"/>
          <w:szCs w:val="24"/>
        </w:rPr>
      </w:pPr>
      <w:r w:rsidRPr="001F6112">
        <w:rPr>
          <w:sz w:val="24"/>
          <w:szCs w:val="24"/>
        </w:rPr>
        <w:t xml:space="preserve">С. Есенин Поэма «Анна </w:t>
      </w:r>
      <w:proofErr w:type="spellStart"/>
      <w:r w:rsidRPr="001F6112">
        <w:rPr>
          <w:sz w:val="24"/>
          <w:szCs w:val="24"/>
        </w:rPr>
        <w:t>Снегина</w:t>
      </w:r>
      <w:proofErr w:type="spellEnd"/>
      <w:r w:rsidRPr="001F6112">
        <w:rPr>
          <w:sz w:val="24"/>
          <w:szCs w:val="24"/>
        </w:rPr>
        <w:t>», стихи наизусть </w:t>
      </w:r>
      <w:r w:rsidRPr="001F6112">
        <w:rPr>
          <w:sz w:val="24"/>
          <w:szCs w:val="24"/>
        </w:rPr>
        <w:br/>
        <w:t>М. Булгаков «Собачье сердце», «Мастер и Маргарита», «Белая гвардия» </w:t>
      </w:r>
      <w:r w:rsidRPr="001F6112">
        <w:rPr>
          <w:sz w:val="24"/>
          <w:szCs w:val="24"/>
        </w:rPr>
        <w:br/>
        <w:t>А. Платонов « Котлован», «Усомнившийся Макар» </w:t>
      </w:r>
    </w:p>
    <w:p w:rsidR="007C50BB" w:rsidRDefault="001F6112" w:rsidP="001F6112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  <w:lang w:eastAsia="ru-RU"/>
        </w:rPr>
        <w:lastRenderedPageBreak/>
        <w:drawing>
          <wp:inline distT="0" distB="0" distL="0" distR="0">
            <wp:extent cx="6818157" cy="6326356"/>
            <wp:effectExtent l="0" t="0" r="1905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rtinki-ura-kanikuly-85.png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86" cy="63474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F6112" w:rsidRPr="00C61C0D" w:rsidRDefault="001F6112" w:rsidP="001F6112">
      <w:pPr>
        <w:keepNext/>
        <w:keepLines/>
        <w:spacing w:before="200" w:after="0"/>
        <w:outlineLvl w:val="1"/>
        <w:rPr>
          <w:rFonts w:ascii="Times New Roman" w:eastAsiaTheme="majorEastAsia" w:hAnsi="Times New Roman" w:cstheme="majorBidi"/>
          <w:b/>
          <w:bCs/>
          <w:color w:val="FF0066"/>
          <w:sz w:val="40"/>
          <w:szCs w:val="26"/>
          <w:u w:val="single"/>
        </w:rPr>
      </w:pPr>
      <w:r w:rsidRPr="00C61C0D">
        <w:rPr>
          <w:rFonts w:ascii="Times New Roman" w:eastAsiaTheme="majorEastAsia" w:hAnsi="Times New Roman" w:cstheme="majorBidi"/>
          <w:b/>
          <w:bCs/>
          <w:color w:val="FF0066"/>
          <w:sz w:val="40"/>
          <w:szCs w:val="26"/>
          <w:u w:val="single"/>
        </w:rPr>
        <w:t>Редакция газеты</w:t>
      </w:r>
    </w:p>
    <w:p w:rsidR="001F6112" w:rsidRPr="00C61C0D" w:rsidRDefault="001F6112" w:rsidP="001F6112">
      <w:pPr>
        <w:rPr>
          <w:rFonts w:ascii="Times New Roman" w:hAnsi="Times New Roman"/>
          <w:sz w:val="28"/>
        </w:rPr>
      </w:pPr>
      <w:r w:rsidRPr="00C61C0D">
        <w:rPr>
          <w:rFonts w:ascii="Times New Roman" w:hAnsi="Times New Roman"/>
          <w:sz w:val="28"/>
        </w:rPr>
        <w:t>Главный редактор: Самсонова Л.Н.</w:t>
      </w:r>
      <w:r>
        <w:rPr>
          <w:rFonts w:ascii="Times New Roman" w:hAnsi="Times New Roman"/>
          <w:sz w:val="28"/>
        </w:rPr>
        <w:t xml:space="preserve">, Макарова Е.Н, </w:t>
      </w:r>
      <w:proofErr w:type="spellStart"/>
      <w:r>
        <w:rPr>
          <w:rFonts w:ascii="Times New Roman" w:hAnsi="Times New Roman"/>
          <w:sz w:val="28"/>
        </w:rPr>
        <w:t>Абраконова</w:t>
      </w:r>
      <w:proofErr w:type="spellEnd"/>
      <w:r>
        <w:rPr>
          <w:rFonts w:ascii="Times New Roman" w:hAnsi="Times New Roman"/>
          <w:sz w:val="28"/>
        </w:rPr>
        <w:t xml:space="preserve">  Т. В.</w:t>
      </w:r>
    </w:p>
    <w:p w:rsidR="001F6112" w:rsidRDefault="001F6112" w:rsidP="001F6112">
      <w:pPr>
        <w:rPr>
          <w:rFonts w:ascii="Times New Roman" w:hAnsi="Times New Roman"/>
          <w:sz w:val="28"/>
        </w:rPr>
      </w:pPr>
      <w:r w:rsidRPr="00C61C0D">
        <w:rPr>
          <w:rFonts w:ascii="Times New Roman" w:hAnsi="Times New Roman"/>
          <w:sz w:val="28"/>
        </w:rPr>
        <w:t xml:space="preserve">Корреспонденты: </w:t>
      </w:r>
      <w:proofErr w:type="spellStart"/>
      <w:r w:rsidRPr="00C61C0D">
        <w:rPr>
          <w:rFonts w:ascii="Times New Roman" w:hAnsi="Times New Roman"/>
          <w:sz w:val="28"/>
        </w:rPr>
        <w:t>Казаева</w:t>
      </w:r>
      <w:proofErr w:type="spellEnd"/>
      <w:r>
        <w:rPr>
          <w:rFonts w:ascii="Times New Roman" w:hAnsi="Times New Roman"/>
          <w:sz w:val="28"/>
        </w:rPr>
        <w:t xml:space="preserve"> Евгения</w:t>
      </w:r>
      <w:r w:rsidRPr="00C61C0D"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Казаев</w:t>
      </w:r>
      <w:proofErr w:type="spellEnd"/>
      <w:r>
        <w:rPr>
          <w:rFonts w:ascii="Times New Roman" w:hAnsi="Times New Roman"/>
          <w:sz w:val="28"/>
        </w:rPr>
        <w:t xml:space="preserve"> Алексей, </w:t>
      </w:r>
      <w:proofErr w:type="spellStart"/>
      <w:r>
        <w:rPr>
          <w:rFonts w:ascii="Times New Roman" w:hAnsi="Times New Roman"/>
          <w:sz w:val="28"/>
        </w:rPr>
        <w:t>Одаряева</w:t>
      </w:r>
      <w:proofErr w:type="spellEnd"/>
      <w:r>
        <w:rPr>
          <w:rFonts w:ascii="Times New Roman" w:hAnsi="Times New Roman"/>
          <w:sz w:val="28"/>
        </w:rPr>
        <w:t xml:space="preserve"> Ксения, Родионова Анна, Романов Андрей.</w:t>
      </w:r>
    </w:p>
    <w:p w:rsidR="001F6112" w:rsidRPr="00657C0F" w:rsidRDefault="001F6112" w:rsidP="001F6112">
      <w:pPr>
        <w:jc w:val="center"/>
        <w:rPr>
          <w:rFonts w:ascii="Times New Roman" w:hAnsi="Times New Roman"/>
          <w:sz w:val="28"/>
        </w:rPr>
      </w:pPr>
    </w:p>
    <w:sectPr w:rsidR="001F6112" w:rsidRPr="00657C0F" w:rsidSect="00DD7B5B">
      <w:headerReference w:type="even" r:id="rId58"/>
      <w:headerReference w:type="default" r:id="rId59"/>
      <w:headerReference w:type="first" r:id="rId6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70E" w:rsidRDefault="0014270E" w:rsidP="00A83F17">
      <w:pPr>
        <w:spacing w:after="0" w:line="240" w:lineRule="auto"/>
      </w:pPr>
      <w:r>
        <w:separator/>
      </w:r>
    </w:p>
  </w:endnote>
  <w:endnote w:type="continuationSeparator" w:id="0">
    <w:p w:rsidR="0014270E" w:rsidRDefault="0014270E" w:rsidP="00A83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70E" w:rsidRDefault="0014270E" w:rsidP="00A83F17">
      <w:pPr>
        <w:spacing w:after="0" w:line="240" w:lineRule="auto"/>
      </w:pPr>
      <w:r>
        <w:separator/>
      </w:r>
    </w:p>
  </w:footnote>
  <w:footnote w:type="continuationSeparator" w:id="0">
    <w:p w:rsidR="0014270E" w:rsidRDefault="0014270E" w:rsidP="00A83F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F17" w:rsidRDefault="001F6112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9685529" o:spid="_x0000_s2059" type="#_x0000_t75" style="position:absolute;margin-left:0;margin-top:0;width:27in;height:1344pt;z-index:-251657216;mso-position-horizontal:center;mso-position-horizontal-relative:margin;mso-position-vertical:center;mso-position-vertical-relative:margin" o:allowincell="f">
          <v:imagedata r:id="rId1" o:title="cvety_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F17" w:rsidRDefault="001F6112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9685530" o:spid="_x0000_s2060" type="#_x0000_t75" style="position:absolute;margin-left:0;margin-top:0;width:27in;height:1344pt;z-index:-251656192;mso-position-horizontal:center;mso-position-horizontal-relative:margin;mso-position-vertical:center;mso-position-vertical-relative:margin" o:allowincell="f">
          <v:imagedata r:id="rId1" o:title="cvety_7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F17" w:rsidRDefault="001F6112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9685528" o:spid="_x0000_s2058" type="#_x0000_t75" style="position:absolute;margin-left:0;margin-top:0;width:27in;height:1344pt;z-index:-251658240;mso-position-horizontal:center;mso-position-horizontal-relative:margin;mso-position-vertical:center;mso-position-vertical-relative:margin" o:allowincell="f">
          <v:imagedata r:id="rId1" o:title="cvety_7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6AD"/>
    <w:rsid w:val="00121F2E"/>
    <w:rsid w:val="0014270E"/>
    <w:rsid w:val="001B768F"/>
    <w:rsid w:val="001C3075"/>
    <w:rsid w:val="001F6112"/>
    <w:rsid w:val="00357E57"/>
    <w:rsid w:val="00361C51"/>
    <w:rsid w:val="003A5840"/>
    <w:rsid w:val="003B48B3"/>
    <w:rsid w:val="00402C33"/>
    <w:rsid w:val="00414DB0"/>
    <w:rsid w:val="0042025C"/>
    <w:rsid w:val="004A41CD"/>
    <w:rsid w:val="005269C5"/>
    <w:rsid w:val="00543821"/>
    <w:rsid w:val="005C130F"/>
    <w:rsid w:val="00657C0F"/>
    <w:rsid w:val="006B3154"/>
    <w:rsid w:val="006D0EB8"/>
    <w:rsid w:val="006F0AC9"/>
    <w:rsid w:val="006F1A55"/>
    <w:rsid w:val="00712359"/>
    <w:rsid w:val="0072346A"/>
    <w:rsid w:val="007C50BB"/>
    <w:rsid w:val="007D17BD"/>
    <w:rsid w:val="0083121C"/>
    <w:rsid w:val="00885D61"/>
    <w:rsid w:val="008A7929"/>
    <w:rsid w:val="00931AC0"/>
    <w:rsid w:val="009C7952"/>
    <w:rsid w:val="009E645B"/>
    <w:rsid w:val="00A512DF"/>
    <w:rsid w:val="00A64DBE"/>
    <w:rsid w:val="00A67E8E"/>
    <w:rsid w:val="00A83F17"/>
    <w:rsid w:val="00AB34AF"/>
    <w:rsid w:val="00AE46AD"/>
    <w:rsid w:val="00AF0044"/>
    <w:rsid w:val="00B530E9"/>
    <w:rsid w:val="00BA7928"/>
    <w:rsid w:val="00BE2E73"/>
    <w:rsid w:val="00BF67C4"/>
    <w:rsid w:val="00C27C1B"/>
    <w:rsid w:val="00C326EC"/>
    <w:rsid w:val="00C61C0D"/>
    <w:rsid w:val="00CD6370"/>
    <w:rsid w:val="00CE31D2"/>
    <w:rsid w:val="00CF0AF9"/>
    <w:rsid w:val="00D73075"/>
    <w:rsid w:val="00DD7B5B"/>
    <w:rsid w:val="00DE761F"/>
    <w:rsid w:val="00E26E88"/>
    <w:rsid w:val="00F0221D"/>
    <w:rsid w:val="00F869FB"/>
    <w:rsid w:val="00F94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34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4A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83F17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A83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3F17"/>
  </w:style>
  <w:style w:type="paragraph" w:styleId="a8">
    <w:name w:val="footer"/>
    <w:basedOn w:val="a"/>
    <w:link w:val="a9"/>
    <w:uiPriority w:val="99"/>
    <w:unhideWhenUsed/>
    <w:rsid w:val="00A83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83F17"/>
  </w:style>
  <w:style w:type="character" w:customStyle="1" w:styleId="apple-converted-space">
    <w:name w:val="apple-converted-space"/>
    <w:basedOn w:val="a0"/>
    <w:rsid w:val="00712359"/>
  </w:style>
  <w:style w:type="paragraph" w:styleId="aa">
    <w:name w:val="No Spacing"/>
    <w:uiPriority w:val="1"/>
    <w:qFormat/>
    <w:rsid w:val="00AF0044"/>
    <w:pPr>
      <w:spacing w:after="0" w:line="240" w:lineRule="auto"/>
    </w:pPr>
  </w:style>
  <w:style w:type="paragraph" w:styleId="ab">
    <w:name w:val="Normal (Web)"/>
    <w:basedOn w:val="a"/>
    <w:uiPriority w:val="99"/>
    <w:semiHidden/>
    <w:unhideWhenUsed/>
    <w:rsid w:val="00BF6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ubtle Emphasis"/>
    <w:basedOn w:val="a0"/>
    <w:uiPriority w:val="19"/>
    <w:qFormat/>
    <w:rsid w:val="00F869FB"/>
    <w:rPr>
      <w:i/>
      <w:iCs/>
      <w:color w:val="808080" w:themeColor="text1" w:themeTint="7F"/>
    </w:rPr>
  </w:style>
  <w:style w:type="paragraph" w:customStyle="1" w:styleId="c0">
    <w:name w:val="c0"/>
    <w:basedOn w:val="a"/>
    <w:rsid w:val="00C61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34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4A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83F17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A83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3F17"/>
  </w:style>
  <w:style w:type="paragraph" w:styleId="a8">
    <w:name w:val="footer"/>
    <w:basedOn w:val="a"/>
    <w:link w:val="a9"/>
    <w:uiPriority w:val="99"/>
    <w:unhideWhenUsed/>
    <w:rsid w:val="00A83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83F17"/>
  </w:style>
  <w:style w:type="character" w:customStyle="1" w:styleId="apple-converted-space">
    <w:name w:val="apple-converted-space"/>
    <w:basedOn w:val="a0"/>
    <w:rsid w:val="00712359"/>
  </w:style>
  <w:style w:type="paragraph" w:styleId="aa">
    <w:name w:val="No Spacing"/>
    <w:uiPriority w:val="1"/>
    <w:qFormat/>
    <w:rsid w:val="00AF0044"/>
    <w:pPr>
      <w:spacing w:after="0" w:line="240" w:lineRule="auto"/>
    </w:pPr>
  </w:style>
  <w:style w:type="paragraph" w:styleId="ab">
    <w:name w:val="Normal (Web)"/>
    <w:basedOn w:val="a"/>
    <w:uiPriority w:val="99"/>
    <w:semiHidden/>
    <w:unhideWhenUsed/>
    <w:rsid w:val="00BF6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ubtle Emphasis"/>
    <w:basedOn w:val="a0"/>
    <w:uiPriority w:val="19"/>
    <w:qFormat/>
    <w:rsid w:val="00F869FB"/>
    <w:rPr>
      <w:i/>
      <w:iCs/>
      <w:color w:val="808080" w:themeColor="text1" w:themeTint="7F"/>
    </w:rPr>
  </w:style>
  <w:style w:type="paragraph" w:customStyle="1" w:styleId="c0">
    <w:name w:val="c0"/>
    <w:basedOn w:val="a"/>
    <w:rsid w:val="00C61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jpeg"/><Relationship Id="rId26" Type="http://schemas.openxmlformats.org/officeDocument/2006/relationships/image" Target="media/image17.jpeg"/><Relationship Id="rId39" Type="http://schemas.openxmlformats.org/officeDocument/2006/relationships/image" Target="media/image30.jpeg"/><Relationship Id="rId21" Type="http://schemas.openxmlformats.org/officeDocument/2006/relationships/hyperlink" Target="https://ru.wikipedia.org/wiki/%D0%94%D0%B5%D0%BD%D1%8C_%D0%9F%D0%BE%D0%B1%D0%B5%D0%B4%D1%8B" TargetMode="External"/><Relationship Id="rId34" Type="http://schemas.openxmlformats.org/officeDocument/2006/relationships/image" Target="media/image25.jpe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50" Type="http://schemas.openxmlformats.org/officeDocument/2006/relationships/image" Target="media/image41.jpeg"/><Relationship Id="rId55" Type="http://schemas.openxmlformats.org/officeDocument/2006/relationships/image" Target="media/image46.jpeg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hyperlink" Target="https://ru.wikipedia.org/wiki/%D0%92%D0%B5%D0%BB%D0%B8%D0%BA%D0%B0%D1%8F_%D0%9E%D1%82%D0%B5%D1%87%D0%B5%D1%81%D1%82%D0%B2%D0%B5%D0%BD%D0%BD%D0%B0%D1%8F_%D0%B2%D0%BE%D0%B9%D0%BD%D0%B0" TargetMode="External"/><Relationship Id="rId29" Type="http://schemas.openxmlformats.org/officeDocument/2006/relationships/image" Target="media/image20.jpeg"/><Relationship Id="rId41" Type="http://schemas.openxmlformats.org/officeDocument/2006/relationships/image" Target="media/image32.jpeg"/><Relationship Id="rId54" Type="http://schemas.openxmlformats.org/officeDocument/2006/relationships/image" Target="media/image45.jpe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5.png"/><Relationship Id="rId32" Type="http://schemas.openxmlformats.org/officeDocument/2006/relationships/image" Target="media/image23.jpeg"/><Relationship Id="rId37" Type="http://schemas.openxmlformats.org/officeDocument/2006/relationships/image" Target="media/image28.jp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53" Type="http://schemas.openxmlformats.org/officeDocument/2006/relationships/image" Target="media/image44.jpeg"/><Relationship Id="rId58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4.pn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image" Target="media/image40.jpeg"/><Relationship Id="rId57" Type="http://schemas.openxmlformats.org/officeDocument/2006/relationships/image" Target="media/image48.png"/><Relationship Id="rId61" Type="http://schemas.openxmlformats.org/officeDocument/2006/relationships/fontTable" Target="fontTable.xml"/><Relationship Id="rId10" Type="http://schemas.openxmlformats.org/officeDocument/2006/relationships/image" Target="media/image3.jpg"/><Relationship Id="rId19" Type="http://schemas.openxmlformats.org/officeDocument/2006/relationships/image" Target="media/image12.jpeg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52" Type="http://schemas.openxmlformats.org/officeDocument/2006/relationships/image" Target="media/image43.jpeg"/><Relationship Id="rId6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3.pn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56" Type="http://schemas.openxmlformats.org/officeDocument/2006/relationships/image" Target="media/image47.jpeg"/><Relationship Id="rId8" Type="http://schemas.openxmlformats.org/officeDocument/2006/relationships/image" Target="media/image1.gif"/><Relationship Id="rId51" Type="http://schemas.openxmlformats.org/officeDocument/2006/relationships/image" Target="media/image42.jpeg"/><Relationship Id="rId3" Type="http://schemas.microsoft.com/office/2007/relationships/stylesWithEffects" Target="stylesWithEffect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6.jp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5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9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9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64BA54-7FD5-4B13-8665-9665AFBA3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856</TotalTime>
  <Pages>16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самсонова</dc:creator>
  <cp:keywords/>
  <dc:description/>
  <cp:lastModifiedBy>самсонова</cp:lastModifiedBy>
  <cp:revision>21</cp:revision>
  <dcterms:created xsi:type="dcterms:W3CDTF">2017-05-13T05:14:00Z</dcterms:created>
  <dcterms:modified xsi:type="dcterms:W3CDTF">2017-06-01T07:03:00Z</dcterms:modified>
</cp:coreProperties>
</file>